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49E" w:rsidRPr="00722270" w:rsidRDefault="00C3349E" w:rsidP="00722270">
      <w:pPr>
        <w:spacing w:line="276" w:lineRule="auto"/>
        <w:jc w:val="center"/>
        <w:rPr>
          <w:rFonts w:ascii="Arial" w:hAnsi="Arial" w:cs="Arial"/>
          <w:sz w:val="22"/>
          <w:szCs w:val="22"/>
        </w:rPr>
      </w:pPr>
      <w:r w:rsidRPr="00722270">
        <w:rPr>
          <w:rFonts w:ascii="Arial" w:hAnsi="Arial" w:cs="Arial"/>
          <w:sz w:val="22"/>
          <w:szCs w:val="22"/>
        </w:rPr>
        <w:t xml:space="preserve">Compte-rendu du GDM du </w:t>
      </w:r>
      <w:r w:rsidR="00E2120A" w:rsidRPr="00722270">
        <w:rPr>
          <w:rFonts w:ascii="Arial" w:hAnsi="Arial" w:cs="Arial"/>
          <w:sz w:val="22"/>
          <w:szCs w:val="22"/>
        </w:rPr>
        <w:t>31 mai 2018</w:t>
      </w:r>
    </w:p>
    <w:p w:rsidR="00C3349E" w:rsidRPr="00722270" w:rsidRDefault="00C3349E" w:rsidP="00722270">
      <w:pPr>
        <w:spacing w:line="276" w:lineRule="auto"/>
        <w:jc w:val="center"/>
        <w:rPr>
          <w:rFonts w:ascii="Arial" w:hAnsi="Arial" w:cs="Arial"/>
          <w:sz w:val="22"/>
          <w:szCs w:val="22"/>
        </w:rPr>
      </w:pPr>
    </w:p>
    <w:p w:rsidR="00C3349E" w:rsidRPr="00722270" w:rsidRDefault="00C3349E" w:rsidP="00722270">
      <w:pPr>
        <w:spacing w:line="276" w:lineRule="auto"/>
        <w:jc w:val="center"/>
        <w:rPr>
          <w:rFonts w:ascii="Arial" w:hAnsi="Arial" w:cs="Arial"/>
          <w:b/>
          <w:noProof/>
          <w:sz w:val="22"/>
          <w:szCs w:val="22"/>
          <w:lang w:eastAsia="fr-FR" w:bidi="ar-SA"/>
        </w:rPr>
      </w:pPr>
      <w:r w:rsidRPr="00722270">
        <w:rPr>
          <w:rFonts w:ascii="Arial" w:hAnsi="Arial" w:cs="Arial"/>
          <w:b/>
          <w:noProof/>
          <w:sz w:val="22"/>
          <w:szCs w:val="22"/>
          <w:lang w:eastAsia="fr-FR" w:bidi="ar-SA"/>
        </w:rPr>
        <w:drawing>
          <wp:inline distT="0" distB="0" distL="0" distR="0" wp14:anchorId="1BDBA2E8" wp14:editId="54056D41">
            <wp:extent cx="1745615" cy="1092835"/>
            <wp:effectExtent l="0" t="0" r="6985" b="0"/>
            <wp:docPr id="1" name="Image 1" descr="D:\logo maternelle\logo maternel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logo maternelle\logo maternell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5615" cy="1092835"/>
                    </a:xfrm>
                    <a:prstGeom prst="rect">
                      <a:avLst/>
                    </a:prstGeom>
                    <a:noFill/>
                    <a:ln>
                      <a:noFill/>
                    </a:ln>
                  </pic:spPr>
                </pic:pic>
              </a:graphicData>
            </a:graphic>
          </wp:inline>
        </w:drawing>
      </w:r>
    </w:p>
    <w:p w:rsidR="00C3349E" w:rsidRPr="00722270" w:rsidRDefault="00C3349E" w:rsidP="00722270">
      <w:pPr>
        <w:spacing w:line="276" w:lineRule="auto"/>
        <w:jc w:val="center"/>
        <w:rPr>
          <w:rFonts w:ascii="Arial" w:hAnsi="Arial" w:cs="Arial"/>
          <w:sz w:val="22"/>
          <w:szCs w:val="22"/>
        </w:rPr>
      </w:pPr>
    </w:p>
    <w:p w:rsidR="002955E0" w:rsidRPr="00722270" w:rsidRDefault="00C3349E" w:rsidP="00722270">
      <w:pPr>
        <w:spacing w:line="276" w:lineRule="auto"/>
        <w:rPr>
          <w:rFonts w:ascii="Arial" w:hAnsi="Arial" w:cs="Arial"/>
          <w:sz w:val="22"/>
          <w:szCs w:val="22"/>
        </w:rPr>
      </w:pPr>
      <w:r w:rsidRPr="00722270">
        <w:rPr>
          <w:rFonts w:ascii="Arial" w:hAnsi="Arial" w:cs="Arial"/>
          <w:sz w:val="22"/>
          <w:szCs w:val="22"/>
          <w:u w:val="single"/>
        </w:rPr>
        <w:t>Présents</w:t>
      </w:r>
      <w:r w:rsidRPr="00722270">
        <w:rPr>
          <w:rFonts w:ascii="Arial" w:hAnsi="Arial" w:cs="Arial"/>
          <w:sz w:val="22"/>
          <w:szCs w:val="22"/>
        </w:rPr>
        <w:t> :</w:t>
      </w:r>
      <w:r w:rsidR="007E78A8" w:rsidRPr="00722270">
        <w:rPr>
          <w:rFonts w:ascii="Arial" w:hAnsi="Arial" w:cs="Arial"/>
          <w:sz w:val="22"/>
          <w:szCs w:val="22"/>
        </w:rPr>
        <w:t xml:space="preserve"> Mme Hernandez DEA P2</w:t>
      </w:r>
      <w:r w:rsidRPr="00722270">
        <w:rPr>
          <w:rFonts w:ascii="Arial" w:hAnsi="Arial" w:cs="Arial"/>
          <w:sz w:val="22"/>
          <w:szCs w:val="22"/>
        </w:rPr>
        <w:t xml:space="preserve">, Mme Caillis-Bonet CPD maternelle,  Mme Guilbert PEMF P2, Mme Oustailler PEMF P2, Mme Blavier PEMF Agly et déléguée AGEEM, , Mme Rodriguez PE P1, </w:t>
      </w:r>
      <w:r w:rsidR="00A11F40" w:rsidRPr="00722270">
        <w:rPr>
          <w:rFonts w:ascii="Arial" w:hAnsi="Arial" w:cs="Arial"/>
          <w:sz w:val="22"/>
          <w:szCs w:val="22"/>
        </w:rPr>
        <w:t xml:space="preserve">Mme Agostini CPC P1, </w:t>
      </w:r>
      <w:r w:rsidRPr="00722270">
        <w:rPr>
          <w:rFonts w:ascii="Arial" w:hAnsi="Arial" w:cs="Arial"/>
          <w:sz w:val="22"/>
          <w:szCs w:val="22"/>
        </w:rPr>
        <w:t xml:space="preserve">Mme </w:t>
      </w:r>
      <w:r w:rsidR="00EF6ED2">
        <w:rPr>
          <w:rFonts w:ascii="Arial" w:hAnsi="Arial" w:cs="Arial"/>
          <w:sz w:val="22"/>
          <w:szCs w:val="22"/>
        </w:rPr>
        <w:t>Qu</w:t>
      </w:r>
      <w:r w:rsidRPr="00722270">
        <w:rPr>
          <w:rFonts w:ascii="Arial" w:hAnsi="Arial" w:cs="Arial"/>
          <w:sz w:val="22"/>
          <w:szCs w:val="22"/>
        </w:rPr>
        <w:t>et CP EPS Agly, Mme Bousquet-Fritsch CPC littoral, , Mme Calmon CP EPS P1, Mme Fastré PEMF P2, Mme Oliver PEMF P2, Mme Lucas PE P1, Mme Harcaut PE Roussillon, Mme Point PE Prades, Mme El</w:t>
      </w:r>
      <w:r w:rsidR="00CE4408">
        <w:rPr>
          <w:rFonts w:ascii="Arial" w:hAnsi="Arial" w:cs="Arial"/>
          <w:sz w:val="22"/>
          <w:szCs w:val="22"/>
        </w:rPr>
        <w:t xml:space="preserve"> </w:t>
      </w:r>
      <w:proofErr w:type="spellStart"/>
      <w:r w:rsidR="00CE4408">
        <w:rPr>
          <w:rFonts w:ascii="Arial" w:hAnsi="Arial" w:cs="Arial"/>
          <w:sz w:val="22"/>
          <w:szCs w:val="22"/>
        </w:rPr>
        <w:t>Y</w:t>
      </w:r>
      <w:r w:rsidRPr="00722270">
        <w:rPr>
          <w:rFonts w:ascii="Arial" w:hAnsi="Arial" w:cs="Arial"/>
          <w:sz w:val="22"/>
          <w:szCs w:val="22"/>
        </w:rPr>
        <w:t>a</w:t>
      </w:r>
      <w:r w:rsidR="00CE4408">
        <w:rPr>
          <w:rFonts w:ascii="Arial" w:hAnsi="Arial" w:cs="Arial"/>
          <w:sz w:val="22"/>
          <w:szCs w:val="22"/>
        </w:rPr>
        <w:t>h</w:t>
      </w:r>
      <w:r w:rsidRPr="00722270">
        <w:rPr>
          <w:rFonts w:ascii="Arial" w:hAnsi="Arial" w:cs="Arial"/>
          <w:sz w:val="22"/>
          <w:szCs w:val="22"/>
        </w:rPr>
        <w:t>yaoui-Castang</w:t>
      </w:r>
      <w:proofErr w:type="spellEnd"/>
      <w:r w:rsidRPr="00722270">
        <w:rPr>
          <w:rFonts w:ascii="Arial" w:hAnsi="Arial" w:cs="Arial"/>
          <w:sz w:val="22"/>
          <w:szCs w:val="22"/>
        </w:rPr>
        <w:t xml:space="preserve"> PEMF P2, Mme Faure PEMF P2, Mme Camo Erun P1 et Roussillon, , Mme Gomez PEMF P2</w:t>
      </w:r>
    </w:p>
    <w:p w:rsidR="00C3349E" w:rsidRPr="00722270" w:rsidRDefault="00C3349E" w:rsidP="00722270">
      <w:pPr>
        <w:spacing w:line="276" w:lineRule="auto"/>
        <w:rPr>
          <w:rFonts w:ascii="Arial" w:hAnsi="Arial" w:cs="Arial"/>
          <w:sz w:val="22"/>
          <w:szCs w:val="22"/>
        </w:rPr>
      </w:pPr>
      <w:r w:rsidRPr="00722270">
        <w:rPr>
          <w:rFonts w:ascii="Arial" w:hAnsi="Arial" w:cs="Arial"/>
          <w:sz w:val="22"/>
          <w:szCs w:val="22"/>
        </w:rPr>
        <w:t xml:space="preserve"> </w:t>
      </w:r>
      <w:r w:rsidRPr="00722270">
        <w:rPr>
          <w:rFonts w:ascii="Arial" w:hAnsi="Arial" w:cs="Arial"/>
          <w:sz w:val="22"/>
          <w:szCs w:val="22"/>
          <w:u w:val="single"/>
        </w:rPr>
        <w:t>Excusés </w:t>
      </w:r>
      <w:r w:rsidRPr="00722270">
        <w:rPr>
          <w:rFonts w:ascii="Arial" w:hAnsi="Arial" w:cs="Arial"/>
          <w:sz w:val="22"/>
          <w:szCs w:val="22"/>
        </w:rPr>
        <w:t xml:space="preserve">: </w:t>
      </w:r>
      <w:r w:rsidR="007E78A8" w:rsidRPr="00722270">
        <w:rPr>
          <w:rFonts w:ascii="Arial" w:hAnsi="Arial" w:cs="Arial"/>
          <w:sz w:val="22"/>
          <w:szCs w:val="22"/>
        </w:rPr>
        <w:t>Mme Sicard IEN P1 et mission maternelle,</w:t>
      </w:r>
      <w:r w:rsidR="002955E0" w:rsidRPr="00722270">
        <w:rPr>
          <w:rFonts w:ascii="Arial" w:hAnsi="Arial" w:cs="Arial"/>
          <w:sz w:val="22"/>
          <w:szCs w:val="22"/>
        </w:rPr>
        <w:t xml:space="preserve"> M. Régnier CP EPS Céret,</w:t>
      </w:r>
      <w:r w:rsidR="007E78A8" w:rsidRPr="00722270">
        <w:rPr>
          <w:rFonts w:ascii="Arial" w:hAnsi="Arial" w:cs="Arial"/>
          <w:sz w:val="22"/>
          <w:szCs w:val="22"/>
        </w:rPr>
        <w:t xml:space="preserve"> </w:t>
      </w:r>
      <w:r w:rsidRPr="00722270">
        <w:rPr>
          <w:rFonts w:ascii="Arial" w:hAnsi="Arial" w:cs="Arial"/>
          <w:sz w:val="22"/>
          <w:szCs w:val="22"/>
        </w:rPr>
        <w:t xml:space="preserve"> </w:t>
      </w:r>
      <w:r w:rsidR="007E78A8" w:rsidRPr="00722270">
        <w:rPr>
          <w:rFonts w:ascii="Arial" w:hAnsi="Arial" w:cs="Arial"/>
          <w:sz w:val="22"/>
          <w:szCs w:val="22"/>
        </w:rPr>
        <w:t xml:space="preserve">Mme Brossard CPC Roussillon, </w:t>
      </w:r>
      <w:r w:rsidR="000E1EE8" w:rsidRPr="00722270">
        <w:rPr>
          <w:rFonts w:ascii="Arial" w:hAnsi="Arial" w:cs="Arial"/>
          <w:sz w:val="22"/>
          <w:szCs w:val="22"/>
        </w:rPr>
        <w:t xml:space="preserve">Mme Barrière PEMF Agly, </w:t>
      </w:r>
      <w:r w:rsidRPr="00722270">
        <w:rPr>
          <w:rFonts w:ascii="Arial" w:hAnsi="Arial" w:cs="Arial"/>
          <w:sz w:val="22"/>
          <w:szCs w:val="22"/>
        </w:rPr>
        <w:t>Mme Bazile MDC Fde-Espe, Mme Marquié</w:t>
      </w:r>
      <w:r w:rsidR="00314B3E">
        <w:rPr>
          <w:rFonts w:ascii="Arial" w:hAnsi="Arial" w:cs="Arial"/>
          <w:sz w:val="22"/>
          <w:szCs w:val="22"/>
        </w:rPr>
        <w:t>-Dubié</w:t>
      </w:r>
      <w:r w:rsidRPr="00722270">
        <w:rPr>
          <w:rFonts w:ascii="Arial" w:hAnsi="Arial" w:cs="Arial"/>
          <w:sz w:val="22"/>
          <w:szCs w:val="22"/>
        </w:rPr>
        <w:t xml:space="preserve"> MDC Fde-Espe, Mme Dequin PEMF Fde-Espe.</w:t>
      </w:r>
    </w:p>
    <w:p w:rsidR="00A11F40" w:rsidRPr="00722270" w:rsidRDefault="00A11F40" w:rsidP="00722270">
      <w:pPr>
        <w:spacing w:line="276" w:lineRule="auto"/>
        <w:rPr>
          <w:rFonts w:ascii="Arial" w:hAnsi="Arial" w:cs="Arial"/>
          <w:sz w:val="22"/>
          <w:szCs w:val="22"/>
        </w:rPr>
      </w:pPr>
    </w:p>
    <w:p w:rsidR="00A80B32" w:rsidRPr="00722270" w:rsidRDefault="00483B6A" w:rsidP="00722270">
      <w:pPr>
        <w:pStyle w:val="Paragraphedeliste"/>
        <w:numPr>
          <w:ilvl w:val="0"/>
          <w:numId w:val="1"/>
        </w:numPr>
        <w:spacing w:line="276" w:lineRule="auto"/>
        <w:rPr>
          <w:rFonts w:ascii="Arial" w:hAnsi="Arial" w:cs="Arial"/>
          <w:b/>
          <w:sz w:val="22"/>
          <w:szCs w:val="22"/>
        </w:rPr>
      </w:pPr>
      <w:r w:rsidRPr="00722270">
        <w:rPr>
          <w:rFonts w:ascii="Arial" w:hAnsi="Arial" w:cs="Arial"/>
          <w:b/>
          <w:sz w:val="22"/>
          <w:szCs w:val="22"/>
        </w:rPr>
        <w:t>Présentation du site maternelle 66</w:t>
      </w:r>
      <w:r w:rsidR="004928B1">
        <w:rPr>
          <w:rFonts w:ascii="Arial" w:hAnsi="Arial" w:cs="Arial"/>
          <w:b/>
          <w:sz w:val="22"/>
          <w:szCs w:val="22"/>
        </w:rPr>
        <w:t xml:space="preserve"> par Elodie Camo (</w:t>
      </w:r>
      <w:r w:rsidR="009D758F">
        <w:rPr>
          <w:rFonts w:ascii="Arial" w:hAnsi="Arial" w:cs="Arial"/>
          <w:b/>
          <w:sz w:val="22"/>
          <w:szCs w:val="22"/>
        </w:rPr>
        <w:t>e</w:t>
      </w:r>
      <w:r w:rsidR="004928B1">
        <w:rPr>
          <w:rFonts w:ascii="Arial" w:hAnsi="Arial" w:cs="Arial"/>
          <w:b/>
          <w:sz w:val="22"/>
          <w:szCs w:val="22"/>
        </w:rPr>
        <w:t>run et webmaster)</w:t>
      </w:r>
      <w:r w:rsidRPr="00722270">
        <w:rPr>
          <w:rFonts w:ascii="Arial" w:hAnsi="Arial" w:cs="Arial"/>
          <w:b/>
          <w:sz w:val="22"/>
          <w:szCs w:val="22"/>
        </w:rPr>
        <w:t> :</w:t>
      </w:r>
    </w:p>
    <w:p w:rsidR="00A80B32" w:rsidRPr="00722270" w:rsidRDefault="00483B6A" w:rsidP="00722270">
      <w:pPr>
        <w:spacing w:line="276" w:lineRule="auto"/>
        <w:rPr>
          <w:rFonts w:ascii="Arial" w:hAnsi="Arial" w:cs="Arial"/>
          <w:sz w:val="22"/>
          <w:szCs w:val="22"/>
        </w:rPr>
      </w:pPr>
      <w:r w:rsidRPr="00722270">
        <w:rPr>
          <w:rFonts w:ascii="Arial" w:hAnsi="Arial" w:cs="Arial"/>
          <w:b/>
          <w:sz w:val="22"/>
          <w:szCs w:val="22"/>
        </w:rPr>
        <w:t xml:space="preserve"> </w:t>
      </w:r>
      <w:r w:rsidR="00A80B32" w:rsidRPr="00722270">
        <w:rPr>
          <w:rFonts w:ascii="Arial" w:hAnsi="Arial" w:cs="Arial"/>
          <w:sz w:val="22"/>
          <w:szCs w:val="22"/>
        </w:rPr>
        <w:t>Ce site complète les sites existant (arts visuels, EPS, LV et LR, math,…). Il doit bien sûr être enrichi et réorganisé au besoin.</w:t>
      </w:r>
      <w:r w:rsidR="00DD7504" w:rsidRPr="00722270">
        <w:rPr>
          <w:rFonts w:ascii="Arial" w:hAnsi="Arial" w:cs="Arial"/>
          <w:sz w:val="22"/>
          <w:szCs w:val="22"/>
        </w:rPr>
        <w:t xml:space="preserve"> Un moteur de recherche est demandé mais c’est très compliqué à mettre en place et la rapidité et simplicité a été privilégiée. Le but est que les enseignants trouvent </w:t>
      </w:r>
      <w:r w:rsidR="00C7371C" w:rsidRPr="00722270">
        <w:rPr>
          <w:rFonts w:ascii="Arial" w:hAnsi="Arial" w:cs="Arial"/>
          <w:sz w:val="22"/>
          <w:szCs w:val="22"/>
        </w:rPr>
        <w:t xml:space="preserve"> </w:t>
      </w:r>
      <w:r w:rsidR="00DD7504" w:rsidRPr="00722270">
        <w:rPr>
          <w:rFonts w:ascii="Arial" w:hAnsi="Arial" w:cs="Arial"/>
          <w:sz w:val="22"/>
          <w:szCs w:val="22"/>
        </w:rPr>
        <w:t xml:space="preserve">l’information recherchée en 3 clics. </w:t>
      </w:r>
      <w:r w:rsidR="00C7371C" w:rsidRPr="00722270">
        <w:rPr>
          <w:rFonts w:ascii="Arial" w:hAnsi="Arial" w:cs="Arial"/>
          <w:sz w:val="22"/>
          <w:szCs w:val="22"/>
        </w:rPr>
        <w:t>Si les membres du groupe souhaitent qu</w:t>
      </w:r>
      <w:r w:rsidR="009D758F">
        <w:rPr>
          <w:rFonts w:ascii="Arial" w:hAnsi="Arial" w:cs="Arial"/>
          <w:sz w:val="22"/>
          <w:szCs w:val="22"/>
        </w:rPr>
        <w:t xml:space="preserve">’y </w:t>
      </w:r>
      <w:r w:rsidR="00C7371C" w:rsidRPr="00722270">
        <w:rPr>
          <w:rFonts w:ascii="Arial" w:hAnsi="Arial" w:cs="Arial"/>
          <w:sz w:val="22"/>
          <w:szCs w:val="22"/>
        </w:rPr>
        <w:t>figure</w:t>
      </w:r>
      <w:r w:rsidR="00DD7504" w:rsidRPr="00722270">
        <w:rPr>
          <w:rFonts w:ascii="Arial" w:hAnsi="Arial" w:cs="Arial"/>
          <w:sz w:val="22"/>
          <w:szCs w:val="22"/>
        </w:rPr>
        <w:t>nt</w:t>
      </w:r>
      <w:r w:rsidR="00C7371C" w:rsidRPr="00722270">
        <w:rPr>
          <w:rFonts w:ascii="Arial" w:hAnsi="Arial" w:cs="Arial"/>
          <w:sz w:val="22"/>
          <w:szCs w:val="22"/>
        </w:rPr>
        <w:t xml:space="preserve"> d’autres documents ils peuvent les envoyer à Elodie Camo en spécifiant l’onglet de leur destination</w:t>
      </w:r>
      <w:r w:rsidR="00FC5D3A" w:rsidRPr="00722270">
        <w:rPr>
          <w:rFonts w:ascii="Arial" w:hAnsi="Arial" w:cs="Arial"/>
          <w:sz w:val="22"/>
          <w:szCs w:val="22"/>
        </w:rPr>
        <w:t xml:space="preserve"> et en s’assurant des droits photos</w:t>
      </w:r>
      <w:r w:rsidR="00C7371C" w:rsidRPr="00722270">
        <w:rPr>
          <w:rFonts w:ascii="Arial" w:hAnsi="Arial" w:cs="Arial"/>
          <w:sz w:val="22"/>
          <w:szCs w:val="22"/>
        </w:rPr>
        <w:t>.</w:t>
      </w:r>
      <w:r w:rsidR="00FC5D3A" w:rsidRPr="00722270">
        <w:rPr>
          <w:rFonts w:ascii="Arial" w:hAnsi="Arial" w:cs="Arial"/>
          <w:sz w:val="22"/>
          <w:szCs w:val="22"/>
        </w:rPr>
        <w:t xml:space="preserve"> L’on peut se rendre sur le site internet responsable (boite à outils) pour trouver les formulaires.</w:t>
      </w:r>
      <w:r w:rsidR="00A80B32" w:rsidRPr="00722270">
        <w:rPr>
          <w:rFonts w:ascii="Arial" w:hAnsi="Arial" w:cs="Arial"/>
          <w:sz w:val="22"/>
          <w:szCs w:val="22"/>
        </w:rPr>
        <w:t xml:space="preserve">        </w:t>
      </w:r>
    </w:p>
    <w:p w:rsidR="00520767" w:rsidRPr="00722270" w:rsidRDefault="00520767" w:rsidP="00722270">
      <w:pPr>
        <w:spacing w:line="276" w:lineRule="auto"/>
        <w:rPr>
          <w:rFonts w:ascii="Arial" w:hAnsi="Arial" w:cs="Arial"/>
          <w:sz w:val="22"/>
          <w:szCs w:val="22"/>
        </w:rPr>
      </w:pPr>
      <w:r w:rsidRPr="00722270">
        <w:rPr>
          <w:rFonts w:ascii="Arial" w:hAnsi="Arial" w:cs="Arial"/>
          <w:sz w:val="22"/>
          <w:szCs w:val="22"/>
        </w:rPr>
        <w:t xml:space="preserve">Le nom des membres du groupe ainsi que </w:t>
      </w:r>
      <w:r w:rsidR="009914D0" w:rsidRPr="00722270">
        <w:rPr>
          <w:rFonts w:ascii="Arial" w:hAnsi="Arial" w:cs="Arial"/>
          <w:sz w:val="22"/>
          <w:szCs w:val="22"/>
        </w:rPr>
        <w:t xml:space="preserve">le nom de leur </w:t>
      </w:r>
      <w:r w:rsidRPr="00722270">
        <w:rPr>
          <w:rFonts w:ascii="Arial" w:hAnsi="Arial" w:cs="Arial"/>
          <w:sz w:val="22"/>
          <w:szCs w:val="22"/>
        </w:rPr>
        <w:t>école sera ajouté dans le texte de présentation</w:t>
      </w:r>
      <w:r w:rsidR="009D758F">
        <w:rPr>
          <w:rFonts w:ascii="Arial" w:hAnsi="Arial" w:cs="Arial"/>
          <w:sz w:val="22"/>
          <w:szCs w:val="22"/>
        </w:rPr>
        <w:t xml:space="preserve"> de l’onglet GDM</w:t>
      </w:r>
      <w:r w:rsidR="0033487E" w:rsidRPr="00722270">
        <w:rPr>
          <w:rFonts w:ascii="Arial" w:hAnsi="Arial" w:cs="Arial"/>
          <w:sz w:val="22"/>
          <w:szCs w:val="22"/>
        </w:rPr>
        <w:t>.</w:t>
      </w:r>
    </w:p>
    <w:p w:rsidR="0033487E" w:rsidRPr="00722270" w:rsidRDefault="005C47E6" w:rsidP="00722270">
      <w:pPr>
        <w:spacing w:line="276" w:lineRule="auto"/>
        <w:rPr>
          <w:rFonts w:ascii="Arial" w:hAnsi="Arial" w:cs="Arial"/>
          <w:sz w:val="22"/>
          <w:szCs w:val="22"/>
        </w:rPr>
      </w:pPr>
      <w:r w:rsidRPr="00722270">
        <w:rPr>
          <w:rFonts w:ascii="Arial" w:hAnsi="Arial" w:cs="Arial"/>
          <w:sz w:val="22"/>
          <w:szCs w:val="22"/>
        </w:rPr>
        <w:t>Le site a été mis à jour et i</w:t>
      </w:r>
      <w:r w:rsidR="0033487E" w:rsidRPr="00722270">
        <w:rPr>
          <w:rFonts w:ascii="Arial" w:hAnsi="Arial" w:cs="Arial"/>
          <w:sz w:val="22"/>
          <w:szCs w:val="22"/>
        </w:rPr>
        <w:t>l y a des nouveaux onglets :</w:t>
      </w:r>
    </w:p>
    <w:p w:rsidR="0033487E" w:rsidRPr="00722270" w:rsidRDefault="0033487E" w:rsidP="00722270">
      <w:pPr>
        <w:spacing w:line="276" w:lineRule="auto"/>
        <w:rPr>
          <w:rFonts w:ascii="Arial" w:hAnsi="Arial" w:cs="Arial"/>
          <w:sz w:val="22"/>
          <w:szCs w:val="22"/>
        </w:rPr>
      </w:pPr>
      <w:r w:rsidRPr="00722270">
        <w:rPr>
          <w:rFonts w:ascii="Arial" w:hAnsi="Arial" w:cs="Arial"/>
          <w:sz w:val="22"/>
          <w:szCs w:val="22"/>
        </w:rPr>
        <w:t>-« à la une » : Valorisation d’actions importantes menées par les écoles sur l’année. Un appel est lancé aux membres du groupe pour qu’ils aident à alimenter cet onglet.</w:t>
      </w:r>
    </w:p>
    <w:p w:rsidR="0033487E" w:rsidRPr="00722270" w:rsidRDefault="0033487E" w:rsidP="00722270">
      <w:pPr>
        <w:spacing w:line="276" w:lineRule="auto"/>
        <w:rPr>
          <w:rFonts w:ascii="Arial" w:hAnsi="Arial" w:cs="Arial"/>
          <w:sz w:val="22"/>
          <w:szCs w:val="22"/>
        </w:rPr>
      </w:pPr>
      <w:r w:rsidRPr="00722270">
        <w:rPr>
          <w:rFonts w:ascii="Arial" w:hAnsi="Arial" w:cs="Arial"/>
          <w:sz w:val="22"/>
          <w:szCs w:val="22"/>
        </w:rPr>
        <w:t xml:space="preserve">-«  mutualisation » : </w:t>
      </w:r>
      <w:r w:rsidR="009D758F">
        <w:rPr>
          <w:rFonts w:ascii="Arial" w:hAnsi="Arial" w:cs="Arial"/>
          <w:sz w:val="22"/>
          <w:szCs w:val="22"/>
        </w:rPr>
        <w:t>P</w:t>
      </w:r>
      <w:r w:rsidRPr="00722270">
        <w:rPr>
          <w:rFonts w:ascii="Arial" w:hAnsi="Arial" w:cs="Arial"/>
          <w:sz w:val="22"/>
          <w:szCs w:val="22"/>
        </w:rPr>
        <w:t xml:space="preserve">ermettre à des collègues de proposer des outils et des actions simples qu’ils mènent en classe pour que d’autres collègues puissent s’en emparer. </w:t>
      </w:r>
      <w:r w:rsidR="005C47E6" w:rsidRPr="00722270">
        <w:rPr>
          <w:rFonts w:ascii="Arial" w:hAnsi="Arial" w:cs="Arial"/>
          <w:sz w:val="22"/>
          <w:szCs w:val="22"/>
        </w:rPr>
        <w:t xml:space="preserve">Là aussi les membres du groupe peuvent repérer des collègues. </w:t>
      </w:r>
    </w:p>
    <w:p w:rsidR="005C47E6" w:rsidRPr="00722270" w:rsidRDefault="005C47E6" w:rsidP="00722270">
      <w:pPr>
        <w:spacing w:line="276" w:lineRule="auto"/>
        <w:rPr>
          <w:rFonts w:ascii="Arial" w:hAnsi="Arial" w:cs="Arial"/>
          <w:sz w:val="22"/>
          <w:szCs w:val="22"/>
        </w:rPr>
      </w:pPr>
      <w:r w:rsidRPr="00722270">
        <w:rPr>
          <w:rFonts w:ascii="Arial" w:hAnsi="Arial" w:cs="Arial"/>
          <w:sz w:val="22"/>
          <w:szCs w:val="22"/>
        </w:rPr>
        <w:t>-« temps forts » : les temps forts maternelle y sont rangés par années avec l’affiche de départ et le livret retraçant les actions qui finalise les temps</w:t>
      </w:r>
      <w:r w:rsidR="009D758F">
        <w:rPr>
          <w:rFonts w:ascii="Arial" w:hAnsi="Arial" w:cs="Arial"/>
          <w:sz w:val="22"/>
          <w:szCs w:val="22"/>
        </w:rPr>
        <w:t xml:space="preserve"> forts.</w:t>
      </w:r>
    </w:p>
    <w:p w:rsidR="00F405E4" w:rsidRPr="00722270" w:rsidRDefault="009D758F" w:rsidP="00722270">
      <w:pPr>
        <w:spacing w:line="276" w:lineRule="auto"/>
        <w:rPr>
          <w:rFonts w:ascii="Arial" w:hAnsi="Arial" w:cs="Arial"/>
          <w:sz w:val="22"/>
          <w:szCs w:val="22"/>
        </w:rPr>
      </w:pPr>
      <w:r>
        <w:rPr>
          <w:rFonts w:ascii="Arial" w:hAnsi="Arial" w:cs="Arial"/>
          <w:sz w:val="22"/>
          <w:szCs w:val="22"/>
        </w:rPr>
        <w:t xml:space="preserve">- </w:t>
      </w:r>
      <w:r w:rsidR="00A80B32" w:rsidRPr="00722270">
        <w:rPr>
          <w:rFonts w:ascii="Arial" w:hAnsi="Arial" w:cs="Arial"/>
          <w:sz w:val="22"/>
          <w:szCs w:val="22"/>
        </w:rPr>
        <w:t>L’onglet « ressources » vient d’être ouvert. On y trouve une bibliographie de 80 pages qui a pour vocation d’être réactualisée chaque année au mois de mai. C’est un outil pour aller chercher des ressources. Ce travail de recherche a été effectué en partenariat avec Véronique Mazoyer du centre de ressources de la DSDEN 66.</w:t>
      </w:r>
      <w:r w:rsidR="00F405E4" w:rsidRPr="00722270">
        <w:rPr>
          <w:rFonts w:ascii="Arial" w:hAnsi="Arial" w:cs="Arial"/>
          <w:sz w:val="22"/>
          <w:szCs w:val="22"/>
        </w:rPr>
        <w:t xml:space="preserve"> Les membres du groupe peuvent envoy</w:t>
      </w:r>
      <w:r>
        <w:rPr>
          <w:rFonts w:ascii="Arial" w:hAnsi="Arial" w:cs="Arial"/>
          <w:sz w:val="22"/>
          <w:szCs w:val="22"/>
        </w:rPr>
        <w:t>er</w:t>
      </w:r>
      <w:r w:rsidR="00F405E4" w:rsidRPr="00722270">
        <w:rPr>
          <w:rFonts w:ascii="Arial" w:hAnsi="Arial" w:cs="Arial"/>
          <w:sz w:val="22"/>
          <w:szCs w:val="22"/>
        </w:rPr>
        <w:t xml:space="preserve"> </w:t>
      </w:r>
      <w:r w:rsidR="004A6DBB" w:rsidRPr="00722270">
        <w:rPr>
          <w:rFonts w:ascii="Arial" w:hAnsi="Arial" w:cs="Arial"/>
          <w:sz w:val="22"/>
          <w:szCs w:val="22"/>
        </w:rPr>
        <w:t>des nom</w:t>
      </w:r>
      <w:r>
        <w:rPr>
          <w:rFonts w:ascii="Arial" w:hAnsi="Arial" w:cs="Arial"/>
          <w:sz w:val="22"/>
          <w:szCs w:val="22"/>
        </w:rPr>
        <w:t>s</w:t>
      </w:r>
      <w:r w:rsidR="004A6DBB" w:rsidRPr="00722270">
        <w:rPr>
          <w:rFonts w:ascii="Arial" w:hAnsi="Arial" w:cs="Arial"/>
          <w:sz w:val="22"/>
          <w:szCs w:val="22"/>
        </w:rPr>
        <w:t xml:space="preserve"> d’ouvrages</w:t>
      </w:r>
      <w:r>
        <w:rPr>
          <w:rFonts w:ascii="Arial" w:hAnsi="Arial" w:cs="Arial"/>
          <w:sz w:val="22"/>
          <w:szCs w:val="22"/>
        </w:rPr>
        <w:t xml:space="preserve"> pour la compléter</w:t>
      </w:r>
      <w:r w:rsidR="004A6DBB" w:rsidRPr="00722270">
        <w:rPr>
          <w:rFonts w:ascii="Arial" w:hAnsi="Arial" w:cs="Arial"/>
          <w:sz w:val="22"/>
          <w:szCs w:val="22"/>
        </w:rPr>
        <w:t xml:space="preserve">. </w:t>
      </w:r>
    </w:p>
    <w:p w:rsidR="00F405E4" w:rsidRPr="00722270" w:rsidRDefault="00F405E4" w:rsidP="00722270">
      <w:pPr>
        <w:spacing w:line="276" w:lineRule="auto"/>
        <w:rPr>
          <w:rFonts w:ascii="Arial" w:hAnsi="Arial" w:cs="Arial"/>
          <w:sz w:val="22"/>
          <w:szCs w:val="22"/>
        </w:rPr>
      </w:pPr>
    </w:p>
    <w:p w:rsidR="00483B6A" w:rsidRPr="00722270" w:rsidRDefault="00483B6A" w:rsidP="00722270">
      <w:pPr>
        <w:pStyle w:val="Paragraphedeliste"/>
        <w:numPr>
          <w:ilvl w:val="0"/>
          <w:numId w:val="1"/>
        </w:numPr>
        <w:spacing w:line="276" w:lineRule="auto"/>
        <w:rPr>
          <w:rFonts w:ascii="Arial" w:hAnsi="Arial" w:cs="Arial"/>
          <w:b/>
          <w:sz w:val="22"/>
          <w:szCs w:val="22"/>
        </w:rPr>
      </w:pPr>
      <w:r w:rsidRPr="00722270">
        <w:rPr>
          <w:rFonts w:ascii="Arial" w:hAnsi="Arial" w:cs="Arial"/>
          <w:b/>
          <w:sz w:val="22"/>
          <w:szCs w:val="22"/>
        </w:rPr>
        <w:t>Point sur les assises maternelle</w:t>
      </w:r>
      <w:r w:rsidR="000A13BD">
        <w:rPr>
          <w:rFonts w:ascii="Arial" w:hAnsi="Arial" w:cs="Arial"/>
          <w:b/>
          <w:sz w:val="22"/>
          <w:szCs w:val="22"/>
        </w:rPr>
        <w:t xml:space="preserve"> à partir d’un diaporama élaboré par Mme Sicard</w:t>
      </w:r>
      <w:r w:rsidR="00D17B05" w:rsidRPr="00722270">
        <w:rPr>
          <w:rFonts w:ascii="Arial" w:hAnsi="Arial" w:cs="Arial"/>
          <w:b/>
          <w:sz w:val="22"/>
          <w:szCs w:val="22"/>
        </w:rPr>
        <w:t> :</w:t>
      </w:r>
      <w:r w:rsidR="00B11D50" w:rsidRPr="00722270">
        <w:rPr>
          <w:rFonts w:ascii="Arial" w:hAnsi="Arial" w:cs="Arial"/>
          <w:b/>
          <w:sz w:val="22"/>
          <w:szCs w:val="22"/>
        </w:rPr>
        <w:t xml:space="preserve"> </w:t>
      </w:r>
    </w:p>
    <w:p w:rsidR="00B11D50" w:rsidRPr="00722270" w:rsidRDefault="00B11D50" w:rsidP="00722270">
      <w:pPr>
        <w:spacing w:line="276" w:lineRule="auto"/>
        <w:rPr>
          <w:rFonts w:ascii="Arial" w:hAnsi="Arial" w:cs="Arial"/>
          <w:sz w:val="22"/>
          <w:szCs w:val="22"/>
        </w:rPr>
      </w:pPr>
      <w:r w:rsidRPr="00722270">
        <w:rPr>
          <w:rFonts w:ascii="Arial" w:hAnsi="Arial" w:cs="Arial"/>
          <w:sz w:val="22"/>
          <w:szCs w:val="22"/>
        </w:rPr>
        <w:t xml:space="preserve">L’école maternelle est présentée comme une école d’égalité et de progrès social. </w:t>
      </w:r>
      <w:r w:rsidR="00CB6DE5" w:rsidRPr="00722270">
        <w:rPr>
          <w:rFonts w:ascii="Arial" w:hAnsi="Arial" w:cs="Arial"/>
          <w:sz w:val="22"/>
          <w:szCs w:val="22"/>
        </w:rPr>
        <w:t>Elle favorise l’épanouissement affectif. La continuité entre les structures de la petite enfance et l’école est réaffirmée.</w:t>
      </w:r>
      <w:r w:rsidR="000A13BD">
        <w:rPr>
          <w:rFonts w:ascii="Arial" w:hAnsi="Arial" w:cs="Arial"/>
          <w:sz w:val="22"/>
          <w:szCs w:val="22"/>
        </w:rPr>
        <w:t xml:space="preserve"> </w:t>
      </w:r>
      <w:r w:rsidR="000A13BD" w:rsidRPr="00722270">
        <w:rPr>
          <w:rFonts w:ascii="Arial" w:hAnsi="Arial" w:cs="Arial"/>
          <w:sz w:val="22"/>
          <w:szCs w:val="22"/>
        </w:rPr>
        <w:t>Le langage oral est le prédicteur de la réussite en lecture.</w:t>
      </w:r>
    </w:p>
    <w:p w:rsidR="00B11D50" w:rsidRPr="00722270" w:rsidRDefault="00B11D50" w:rsidP="00722270">
      <w:pPr>
        <w:spacing w:line="276" w:lineRule="auto"/>
        <w:rPr>
          <w:rFonts w:ascii="Arial" w:hAnsi="Arial" w:cs="Arial"/>
          <w:sz w:val="22"/>
          <w:szCs w:val="22"/>
        </w:rPr>
      </w:pPr>
      <w:r w:rsidRPr="00722270">
        <w:rPr>
          <w:rFonts w:ascii="Arial" w:hAnsi="Arial" w:cs="Arial"/>
          <w:sz w:val="22"/>
          <w:szCs w:val="22"/>
        </w:rPr>
        <w:t>Importance des apports de la recherche</w:t>
      </w:r>
      <w:r w:rsidR="005C456C">
        <w:rPr>
          <w:rFonts w:ascii="Arial" w:hAnsi="Arial" w:cs="Arial"/>
          <w:sz w:val="22"/>
          <w:szCs w:val="22"/>
        </w:rPr>
        <w:t>, vidéos présentes sur EDUSCOL</w:t>
      </w:r>
      <w:r w:rsidRPr="00722270">
        <w:rPr>
          <w:rFonts w:ascii="Arial" w:hAnsi="Arial" w:cs="Arial"/>
          <w:sz w:val="22"/>
          <w:szCs w:val="22"/>
        </w:rPr>
        <w:t xml:space="preserve"> : mémoire de travail </w:t>
      </w:r>
      <w:r w:rsidRPr="00722270">
        <w:rPr>
          <w:rFonts w:ascii="Arial" w:hAnsi="Arial" w:cs="Arial"/>
          <w:sz w:val="22"/>
          <w:szCs w:val="22"/>
        </w:rPr>
        <w:lastRenderedPageBreak/>
        <w:t xml:space="preserve">différente entre l’adulte et l’enfant (Francis Eustache) ; </w:t>
      </w:r>
      <w:r w:rsidR="00B146C1" w:rsidRPr="00722270">
        <w:rPr>
          <w:rFonts w:ascii="Arial" w:hAnsi="Arial" w:cs="Arial"/>
          <w:sz w:val="22"/>
          <w:szCs w:val="22"/>
        </w:rPr>
        <w:t xml:space="preserve">la théorie de l’attachement (Agnès Pommier de Santi et Boris Cyrulnik ; les capacités cognitives importantes portées par le </w:t>
      </w:r>
      <w:r w:rsidR="001D2DE8" w:rsidRPr="00722270">
        <w:rPr>
          <w:rFonts w:ascii="Arial" w:hAnsi="Arial" w:cs="Arial"/>
          <w:sz w:val="22"/>
          <w:szCs w:val="22"/>
        </w:rPr>
        <w:t>jeu symbolique (Marc Gurgand et Franck Ramus)</w:t>
      </w:r>
      <w:r w:rsidR="00CB6DE5" w:rsidRPr="00722270">
        <w:rPr>
          <w:rFonts w:ascii="Arial" w:hAnsi="Arial" w:cs="Arial"/>
          <w:sz w:val="22"/>
          <w:szCs w:val="22"/>
        </w:rPr>
        <w:t> ; l’importance de la musique sur le développement du cerveau (Pierre Lemarquis)</w:t>
      </w:r>
      <w:r w:rsidR="005C456C">
        <w:rPr>
          <w:rFonts w:ascii="Arial" w:hAnsi="Arial" w:cs="Arial"/>
          <w:sz w:val="22"/>
          <w:szCs w:val="22"/>
        </w:rPr>
        <w:t> ; l</w:t>
      </w:r>
      <w:r w:rsidR="005C456C" w:rsidRPr="00722270">
        <w:rPr>
          <w:rFonts w:ascii="Arial" w:hAnsi="Arial" w:cs="Arial"/>
          <w:sz w:val="22"/>
          <w:szCs w:val="22"/>
        </w:rPr>
        <w:t>a nécessité du lien avec les parents et la co-éducation.</w:t>
      </w:r>
      <w:r w:rsidR="005C456C">
        <w:rPr>
          <w:rFonts w:ascii="Arial" w:hAnsi="Arial" w:cs="Arial"/>
          <w:sz w:val="22"/>
          <w:szCs w:val="22"/>
        </w:rPr>
        <w:t xml:space="preserve"> </w:t>
      </w:r>
      <w:r w:rsidR="001D2DE8" w:rsidRPr="00722270">
        <w:rPr>
          <w:rFonts w:ascii="Arial" w:hAnsi="Arial" w:cs="Arial"/>
          <w:sz w:val="22"/>
          <w:szCs w:val="22"/>
        </w:rPr>
        <w:t>Beaucoup de chercheurs sont intervenus autour d</w:t>
      </w:r>
      <w:r w:rsidR="008831D9" w:rsidRPr="00722270">
        <w:rPr>
          <w:rFonts w:ascii="Arial" w:hAnsi="Arial" w:cs="Arial"/>
          <w:sz w:val="22"/>
          <w:szCs w:val="22"/>
        </w:rPr>
        <w:t xml:space="preserve">es trois piliers de l’apprentissage pour l’enfant : </w:t>
      </w:r>
      <w:r w:rsidR="001D2DE8" w:rsidRPr="00722270">
        <w:rPr>
          <w:rFonts w:ascii="Arial" w:hAnsi="Arial" w:cs="Arial"/>
          <w:sz w:val="22"/>
          <w:szCs w:val="22"/>
        </w:rPr>
        <w:t xml:space="preserve">entendre, </w:t>
      </w:r>
      <w:r w:rsidR="008831D9" w:rsidRPr="00722270">
        <w:rPr>
          <w:rFonts w:ascii="Arial" w:hAnsi="Arial" w:cs="Arial"/>
          <w:sz w:val="22"/>
          <w:szCs w:val="22"/>
        </w:rPr>
        <w:t xml:space="preserve">voir et </w:t>
      </w:r>
      <w:r w:rsidR="001D2DE8" w:rsidRPr="00722270">
        <w:rPr>
          <w:rFonts w:ascii="Arial" w:hAnsi="Arial" w:cs="Arial"/>
          <w:sz w:val="22"/>
          <w:szCs w:val="22"/>
        </w:rPr>
        <w:t>imiter</w:t>
      </w:r>
      <w:r w:rsidR="008831D9" w:rsidRPr="00722270">
        <w:rPr>
          <w:rFonts w:ascii="Arial" w:hAnsi="Arial" w:cs="Arial"/>
          <w:sz w:val="22"/>
          <w:szCs w:val="22"/>
        </w:rPr>
        <w:t>.</w:t>
      </w:r>
      <w:r w:rsidR="001D2DE8" w:rsidRPr="00722270">
        <w:rPr>
          <w:rFonts w:ascii="Arial" w:hAnsi="Arial" w:cs="Arial"/>
          <w:sz w:val="22"/>
          <w:szCs w:val="22"/>
        </w:rPr>
        <w:t xml:space="preserve"> </w:t>
      </w:r>
      <w:r w:rsidR="00C85B43" w:rsidRPr="00722270">
        <w:rPr>
          <w:rFonts w:ascii="Arial" w:hAnsi="Arial" w:cs="Arial"/>
          <w:sz w:val="22"/>
          <w:szCs w:val="22"/>
        </w:rPr>
        <w:t xml:space="preserve">Mme Sicard prépare un écrit </w:t>
      </w:r>
      <w:r w:rsidR="005C456C">
        <w:rPr>
          <w:rFonts w:ascii="Arial" w:hAnsi="Arial" w:cs="Arial"/>
          <w:sz w:val="22"/>
          <w:szCs w:val="22"/>
        </w:rPr>
        <w:t xml:space="preserve">sur les différents thèmes traités aux assises </w:t>
      </w:r>
      <w:r w:rsidR="00C85B43" w:rsidRPr="00722270">
        <w:rPr>
          <w:rFonts w:ascii="Arial" w:hAnsi="Arial" w:cs="Arial"/>
          <w:sz w:val="22"/>
          <w:szCs w:val="22"/>
        </w:rPr>
        <w:t xml:space="preserve">qui sera envoyé aux formateurs à la fin de l’année scolaire. </w:t>
      </w:r>
      <w:r w:rsidRPr="00722270">
        <w:rPr>
          <w:rFonts w:ascii="Arial" w:hAnsi="Arial" w:cs="Arial"/>
          <w:sz w:val="22"/>
          <w:szCs w:val="22"/>
        </w:rPr>
        <w:t xml:space="preserve"> </w:t>
      </w:r>
    </w:p>
    <w:p w:rsidR="004828FB" w:rsidRPr="00722270" w:rsidRDefault="007F1ADB" w:rsidP="00722270">
      <w:pPr>
        <w:spacing w:line="276" w:lineRule="auto"/>
        <w:rPr>
          <w:rFonts w:ascii="Arial" w:hAnsi="Arial" w:cs="Arial"/>
          <w:sz w:val="22"/>
          <w:szCs w:val="22"/>
        </w:rPr>
      </w:pPr>
      <w:r w:rsidRPr="00722270">
        <w:rPr>
          <w:rFonts w:ascii="Arial" w:hAnsi="Arial" w:cs="Arial"/>
          <w:sz w:val="22"/>
          <w:szCs w:val="22"/>
        </w:rPr>
        <w:t xml:space="preserve">Le rôle des Atsem est réaffirmé et des formations conjointes sont demandées. </w:t>
      </w:r>
      <w:r w:rsidR="008E2F2F" w:rsidRPr="00722270">
        <w:rPr>
          <w:rFonts w:ascii="Arial" w:hAnsi="Arial" w:cs="Arial"/>
          <w:sz w:val="22"/>
          <w:szCs w:val="22"/>
        </w:rPr>
        <w:t>La mise en œuvre des objectifs exprimés par le Ministre passe par l’évolution de la formation. Si s</w:t>
      </w:r>
      <w:r w:rsidRPr="00722270">
        <w:rPr>
          <w:rFonts w:ascii="Arial" w:hAnsi="Arial" w:cs="Arial"/>
          <w:sz w:val="22"/>
          <w:szCs w:val="22"/>
        </w:rPr>
        <w:t xml:space="preserve">ur Perpignan depuis l’année dernière trois formations </w:t>
      </w:r>
      <w:r w:rsidR="008E2F2F" w:rsidRPr="00722270">
        <w:rPr>
          <w:rFonts w:ascii="Arial" w:hAnsi="Arial" w:cs="Arial"/>
          <w:sz w:val="22"/>
          <w:szCs w:val="22"/>
        </w:rPr>
        <w:t xml:space="preserve">Atsem –Enseignants </w:t>
      </w:r>
      <w:r w:rsidRPr="00722270">
        <w:rPr>
          <w:rFonts w:ascii="Arial" w:hAnsi="Arial" w:cs="Arial"/>
          <w:sz w:val="22"/>
          <w:szCs w:val="22"/>
        </w:rPr>
        <w:t>ont été proposées</w:t>
      </w:r>
      <w:r w:rsidR="008E2F2F" w:rsidRPr="00722270">
        <w:rPr>
          <w:rFonts w:ascii="Arial" w:hAnsi="Arial" w:cs="Arial"/>
          <w:sz w:val="22"/>
          <w:szCs w:val="22"/>
        </w:rPr>
        <w:t xml:space="preserve"> (45 atsem-45 enseignants), en 2018-2019 un stage départemental </w:t>
      </w:r>
      <w:r w:rsidR="00D51F66" w:rsidRPr="00722270">
        <w:rPr>
          <w:rFonts w:ascii="Arial" w:hAnsi="Arial" w:cs="Arial"/>
          <w:sz w:val="22"/>
          <w:szCs w:val="22"/>
        </w:rPr>
        <w:t xml:space="preserve">à candidature individuelle </w:t>
      </w:r>
      <w:r w:rsidR="008E2F2F" w:rsidRPr="00722270">
        <w:rPr>
          <w:rFonts w:ascii="Arial" w:hAnsi="Arial" w:cs="Arial"/>
          <w:sz w:val="22"/>
          <w:szCs w:val="22"/>
        </w:rPr>
        <w:t xml:space="preserve">sera proposé sur deux jours. </w:t>
      </w:r>
      <w:r w:rsidR="00D51F66" w:rsidRPr="00722270">
        <w:rPr>
          <w:rFonts w:ascii="Arial" w:hAnsi="Arial" w:cs="Arial"/>
          <w:sz w:val="22"/>
          <w:szCs w:val="22"/>
        </w:rPr>
        <w:t>Les atsem commencent à s’inscrire aux formations mais elles n‘y sont pas contraintes.</w:t>
      </w:r>
      <w:r w:rsidR="004828FB" w:rsidRPr="00722270">
        <w:rPr>
          <w:rFonts w:ascii="Arial" w:hAnsi="Arial" w:cs="Arial"/>
          <w:sz w:val="22"/>
          <w:szCs w:val="22"/>
        </w:rPr>
        <w:t xml:space="preserve"> </w:t>
      </w:r>
    </w:p>
    <w:p w:rsidR="008E2F2F" w:rsidRDefault="008E2F2F" w:rsidP="00722270">
      <w:pPr>
        <w:spacing w:line="276" w:lineRule="auto"/>
        <w:rPr>
          <w:rFonts w:ascii="Arial" w:hAnsi="Arial" w:cs="Arial"/>
          <w:sz w:val="22"/>
          <w:szCs w:val="22"/>
        </w:rPr>
      </w:pPr>
      <w:r w:rsidRPr="00722270">
        <w:rPr>
          <w:rFonts w:ascii="Arial" w:hAnsi="Arial" w:cs="Arial"/>
          <w:sz w:val="22"/>
          <w:szCs w:val="22"/>
        </w:rPr>
        <w:t>Le groupe note :</w:t>
      </w:r>
    </w:p>
    <w:p w:rsidR="005C456C" w:rsidRPr="00722270" w:rsidRDefault="005C456C" w:rsidP="00722270">
      <w:pPr>
        <w:spacing w:line="276" w:lineRule="auto"/>
        <w:rPr>
          <w:rFonts w:ascii="Arial" w:hAnsi="Arial" w:cs="Arial"/>
          <w:sz w:val="22"/>
          <w:szCs w:val="22"/>
        </w:rPr>
      </w:pPr>
      <w:r>
        <w:rPr>
          <w:rFonts w:ascii="Arial" w:hAnsi="Arial" w:cs="Arial"/>
          <w:sz w:val="22"/>
          <w:szCs w:val="22"/>
        </w:rPr>
        <w:t>- l’i</w:t>
      </w:r>
      <w:r w:rsidRPr="00722270">
        <w:rPr>
          <w:rFonts w:ascii="Arial" w:hAnsi="Arial" w:cs="Arial"/>
          <w:sz w:val="22"/>
          <w:szCs w:val="22"/>
        </w:rPr>
        <w:t xml:space="preserve">mportance de souligner à l’heure de l’obligation scolaire à 3 ans que la présence des atsem n’est </w:t>
      </w:r>
      <w:r>
        <w:rPr>
          <w:rFonts w:ascii="Arial" w:hAnsi="Arial" w:cs="Arial"/>
          <w:sz w:val="22"/>
          <w:szCs w:val="22"/>
        </w:rPr>
        <w:t xml:space="preserve">toujours </w:t>
      </w:r>
      <w:r w:rsidRPr="00722270">
        <w:rPr>
          <w:rFonts w:ascii="Arial" w:hAnsi="Arial" w:cs="Arial"/>
          <w:sz w:val="22"/>
          <w:szCs w:val="22"/>
        </w:rPr>
        <w:t>pas obligatoire dans chaque classe.</w:t>
      </w:r>
    </w:p>
    <w:p w:rsidR="008E2F2F" w:rsidRPr="00722270" w:rsidRDefault="008E2F2F" w:rsidP="00722270">
      <w:pPr>
        <w:spacing w:line="276" w:lineRule="auto"/>
        <w:rPr>
          <w:rFonts w:ascii="Arial" w:hAnsi="Arial" w:cs="Arial"/>
          <w:sz w:val="22"/>
          <w:szCs w:val="22"/>
        </w:rPr>
      </w:pPr>
      <w:r w:rsidRPr="00722270">
        <w:rPr>
          <w:rFonts w:ascii="Arial" w:hAnsi="Arial" w:cs="Arial"/>
          <w:sz w:val="22"/>
          <w:szCs w:val="22"/>
        </w:rPr>
        <w:t xml:space="preserve">-l’importance que l’information passe au niveau de toutes les atsems (diffuser à toutes les </w:t>
      </w:r>
      <w:r w:rsidR="00537D5E" w:rsidRPr="00722270">
        <w:rPr>
          <w:rFonts w:ascii="Arial" w:hAnsi="Arial" w:cs="Arial"/>
          <w:sz w:val="22"/>
          <w:szCs w:val="22"/>
        </w:rPr>
        <w:t>M</w:t>
      </w:r>
      <w:r w:rsidRPr="00722270">
        <w:rPr>
          <w:rFonts w:ascii="Arial" w:hAnsi="Arial" w:cs="Arial"/>
          <w:sz w:val="22"/>
          <w:szCs w:val="22"/>
        </w:rPr>
        <w:t xml:space="preserve">airie et </w:t>
      </w:r>
      <w:r w:rsidR="00537D5E" w:rsidRPr="00722270">
        <w:rPr>
          <w:rFonts w:ascii="Arial" w:hAnsi="Arial" w:cs="Arial"/>
          <w:sz w:val="22"/>
          <w:szCs w:val="22"/>
        </w:rPr>
        <w:t>D</w:t>
      </w:r>
      <w:r w:rsidRPr="00722270">
        <w:rPr>
          <w:rFonts w:ascii="Arial" w:hAnsi="Arial" w:cs="Arial"/>
          <w:sz w:val="22"/>
          <w:szCs w:val="22"/>
        </w:rPr>
        <w:t>irecteurs d’école)</w:t>
      </w:r>
    </w:p>
    <w:p w:rsidR="008E2F2F" w:rsidRPr="00722270" w:rsidRDefault="008E2F2F" w:rsidP="00722270">
      <w:pPr>
        <w:spacing w:line="276" w:lineRule="auto"/>
        <w:rPr>
          <w:rFonts w:ascii="Arial" w:hAnsi="Arial" w:cs="Arial"/>
          <w:sz w:val="22"/>
          <w:szCs w:val="22"/>
        </w:rPr>
      </w:pPr>
      <w:r w:rsidRPr="00722270">
        <w:rPr>
          <w:rFonts w:ascii="Arial" w:hAnsi="Arial" w:cs="Arial"/>
          <w:sz w:val="22"/>
          <w:szCs w:val="22"/>
        </w:rPr>
        <w:t>-l’importance que le thème soit abordé dans les conseils d’école (en parler lors de la formation de directeurs par exemple)</w:t>
      </w:r>
    </w:p>
    <w:p w:rsidR="00D51F66" w:rsidRPr="00722270" w:rsidRDefault="00D51F66" w:rsidP="00722270">
      <w:pPr>
        <w:spacing w:line="276" w:lineRule="auto"/>
        <w:rPr>
          <w:rFonts w:ascii="Arial" w:hAnsi="Arial" w:cs="Arial"/>
          <w:sz w:val="22"/>
          <w:szCs w:val="22"/>
        </w:rPr>
      </w:pPr>
      <w:r w:rsidRPr="00722270">
        <w:rPr>
          <w:rFonts w:ascii="Arial" w:hAnsi="Arial" w:cs="Arial"/>
          <w:sz w:val="22"/>
          <w:szCs w:val="22"/>
        </w:rPr>
        <w:t xml:space="preserve">- l’importance de trouver un temps institutionnel pour qu’atsem et enseignants se rencontrent </w:t>
      </w:r>
      <w:r w:rsidR="005C456C">
        <w:rPr>
          <w:rFonts w:ascii="Arial" w:hAnsi="Arial" w:cs="Arial"/>
          <w:sz w:val="22"/>
          <w:szCs w:val="22"/>
        </w:rPr>
        <w:t>(</w:t>
      </w:r>
      <w:r w:rsidRPr="00722270">
        <w:rPr>
          <w:rFonts w:ascii="Arial" w:hAnsi="Arial" w:cs="Arial"/>
          <w:sz w:val="22"/>
          <w:szCs w:val="22"/>
        </w:rPr>
        <w:t>Perpignan et les hauts cantons ont ce temps sur la journée de pré-rentrée</w:t>
      </w:r>
      <w:r w:rsidR="005C456C">
        <w:rPr>
          <w:rFonts w:ascii="Arial" w:hAnsi="Arial" w:cs="Arial"/>
          <w:sz w:val="22"/>
          <w:szCs w:val="22"/>
        </w:rPr>
        <w:t>).</w:t>
      </w:r>
      <w:r w:rsidRPr="00722270">
        <w:rPr>
          <w:rFonts w:ascii="Arial" w:hAnsi="Arial" w:cs="Arial"/>
          <w:sz w:val="22"/>
          <w:szCs w:val="22"/>
        </w:rPr>
        <w:t xml:space="preserve"> </w:t>
      </w:r>
    </w:p>
    <w:p w:rsidR="007F1ADB" w:rsidRPr="00722270" w:rsidRDefault="004828FB" w:rsidP="00722270">
      <w:pPr>
        <w:spacing w:line="276" w:lineRule="auto"/>
        <w:rPr>
          <w:rFonts w:ascii="Arial" w:hAnsi="Arial" w:cs="Arial"/>
          <w:sz w:val="22"/>
          <w:szCs w:val="22"/>
        </w:rPr>
      </w:pPr>
      <w:r w:rsidRPr="00722270">
        <w:rPr>
          <w:rFonts w:ascii="Arial" w:hAnsi="Arial" w:cs="Arial"/>
          <w:sz w:val="22"/>
          <w:szCs w:val="22"/>
        </w:rPr>
        <w:t xml:space="preserve">Le groupe souhaite qu’on fasse preuve de vigilance sur la nécessité du respect de la place de chacun et qu’il n’y ait pas de dérive. </w:t>
      </w:r>
      <w:r w:rsidR="008E2F2F" w:rsidRPr="00722270">
        <w:rPr>
          <w:rFonts w:ascii="Arial" w:hAnsi="Arial" w:cs="Arial"/>
          <w:sz w:val="22"/>
          <w:szCs w:val="22"/>
        </w:rPr>
        <w:t xml:space="preserve">  </w:t>
      </w:r>
    </w:p>
    <w:p w:rsidR="007F1ADB" w:rsidRPr="00722270" w:rsidRDefault="007F1ADB" w:rsidP="00722270">
      <w:pPr>
        <w:spacing w:line="276" w:lineRule="auto"/>
        <w:rPr>
          <w:rFonts w:ascii="Arial" w:hAnsi="Arial" w:cs="Arial"/>
          <w:sz w:val="22"/>
          <w:szCs w:val="22"/>
        </w:rPr>
      </w:pPr>
    </w:p>
    <w:p w:rsidR="00214781" w:rsidRPr="00722270" w:rsidRDefault="00483B6A" w:rsidP="00722270">
      <w:pPr>
        <w:pStyle w:val="NormalWeb"/>
        <w:numPr>
          <w:ilvl w:val="0"/>
          <w:numId w:val="1"/>
        </w:numPr>
        <w:spacing w:line="276" w:lineRule="auto"/>
        <w:rPr>
          <w:rFonts w:ascii="Arial" w:hAnsi="Arial" w:cs="Arial"/>
          <w:sz w:val="22"/>
          <w:szCs w:val="22"/>
        </w:rPr>
      </w:pPr>
      <w:r w:rsidRPr="00722270">
        <w:rPr>
          <w:rFonts w:ascii="Arial" w:hAnsi="Arial" w:cs="Arial"/>
          <w:b/>
          <w:sz w:val="22"/>
          <w:szCs w:val="22"/>
        </w:rPr>
        <w:t>Présentation du parcours magistère EPS </w:t>
      </w:r>
      <w:r w:rsidR="006235CB">
        <w:rPr>
          <w:rFonts w:ascii="Arial" w:hAnsi="Arial" w:cs="Arial"/>
          <w:b/>
          <w:sz w:val="22"/>
          <w:szCs w:val="22"/>
        </w:rPr>
        <w:t xml:space="preserve">par Virginie Calmon : </w:t>
      </w:r>
      <w:r w:rsidR="006235CB" w:rsidRPr="006235CB">
        <w:rPr>
          <w:rFonts w:ascii="Arial" w:hAnsi="Arial" w:cs="Arial"/>
          <w:sz w:val="22"/>
          <w:szCs w:val="22"/>
        </w:rPr>
        <w:t>Ce parcours</w:t>
      </w:r>
      <w:r w:rsidR="006235CB">
        <w:rPr>
          <w:rFonts w:ascii="Arial" w:hAnsi="Arial" w:cs="Arial"/>
          <w:b/>
          <w:sz w:val="22"/>
          <w:szCs w:val="22"/>
        </w:rPr>
        <w:t xml:space="preserve"> </w:t>
      </w:r>
      <w:r w:rsidR="00214781" w:rsidRPr="00722270">
        <w:rPr>
          <w:rFonts w:ascii="Arial" w:hAnsi="Arial" w:cs="Arial"/>
          <w:sz w:val="22"/>
          <w:szCs w:val="22"/>
        </w:rPr>
        <w:t>M@gistere</w:t>
      </w:r>
      <w:r w:rsidR="006235CB">
        <w:rPr>
          <w:rFonts w:ascii="Arial" w:hAnsi="Arial" w:cs="Arial"/>
          <w:sz w:val="22"/>
          <w:szCs w:val="22"/>
        </w:rPr>
        <w:t xml:space="preserve"> s’intitule</w:t>
      </w:r>
      <w:r w:rsidR="00214781" w:rsidRPr="00722270">
        <w:rPr>
          <w:rFonts w:ascii="Arial" w:hAnsi="Arial" w:cs="Arial"/>
          <w:sz w:val="22"/>
          <w:szCs w:val="22"/>
        </w:rPr>
        <w:t xml:space="preserve"> "Parcours moteurs, jeux et activités d’expression".</w:t>
      </w:r>
      <w:r w:rsidR="0049703A" w:rsidRPr="00722270">
        <w:rPr>
          <w:rFonts w:ascii="Arial" w:hAnsi="Arial" w:cs="Arial"/>
          <w:sz w:val="22"/>
          <w:szCs w:val="22"/>
        </w:rPr>
        <w:t xml:space="preserve"> </w:t>
      </w:r>
      <w:r w:rsidR="00BA58D8">
        <w:rPr>
          <w:rFonts w:ascii="Arial" w:hAnsi="Arial" w:cs="Arial"/>
          <w:sz w:val="22"/>
          <w:szCs w:val="22"/>
        </w:rPr>
        <w:t xml:space="preserve">Il </w:t>
      </w:r>
      <w:r w:rsidR="0049703A" w:rsidRPr="00722270">
        <w:rPr>
          <w:rFonts w:ascii="Arial" w:hAnsi="Arial" w:cs="Arial"/>
          <w:sz w:val="22"/>
          <w:szCs w:val="22"/>
        </w:rPr>
        <w:t>est d</w:t>
      </w:r>
      <w:r w:rsidR="00214781" w:rsidRPr="00722270">
        <w:rPr>
          <w:rFonts w:ascii="Arial" w:hAnsi="Arial" w:cs="Arial"/>
          <w:sz w:val="22"/>
          <w:szCs w:val="22"/>
        </w:rPr>
        <w:t>estiné aux enseignants de maternelle</w:t>
      </w:r>
      <w:r w:rsidR="0049703A" w:rsidRPr="00722270">
        <w:rPr>
          <w:rFonts w:ascii="Arial" w:hAnsi="Arial" w:cs="Arial"/>
          <w:sz w:val="22"/>
          <w:szCs w:val="22"/>
        </w:rPr>
        <w:t xml:space="preserve"> et </w:t>
      </w:r>
      <w:r w:rsidR="00214781" w:rsidRPr="00722270">
        <w:rPr>
          <w:rFonts w:ascii="Arial" w:hAnsi="Arial" w:cs="Arial"/>
          <w:sz w:val="22"/>
          <w:szCs w:val="22"/>
        </w:rPr>
        <w:t>cette formation vient de faire son apparition dans l'offre mutualisée. Ce parcours hybride de 9h, alternant temps de présentiel et travail à distance, a pour objectif de revoir les activités de motricité au regard des programmes actuels de l'école maternelle. Il a été conçu par le groupe départemental EPS du département du Val d'Oise.</w:t>
      </w:r>
      <w:r w:rsidR="0049703A" w:rsidRPr="00722270">
        <w:rPr>
          <w:rFonts w:ascii="Arial" w:hAnsi="Arial" w:cs="Arial"/>
          <w:sz w:val="22"/>
          <w:szCs w:val="22"/>
        </w:rPr>
        <w:t xml:space="preserve"> Il est très </w:t>
      </w:r>
      <w:r w:rsidR="004828FB" w:rsidRPr="00722270">
        <w:rPr>
          <w:rFonts w:ascii="Arial" w:hAnsi="Arial" w:cs="Arial"/>
          <w:sz w:val="22"/>
          <w:szCs w:val="22"/>
        </w:rPr>
        <w:t xml:space="preserve">riche et </w:t>
      </w:r>
      <w:r w:rsidR="0049703A" w:rsidRPr="00722270">
        <w:rPr>
          <w:rFonts w:ascii="Arial" w:hAnsi="Arial" w:cs="Arial"/>
          <w:sz w:val="22"/>
          <w:szCs w:val="22"/>
        </w:rPr>
        <w:t xml:space="preserve">dense et </w:t>
      </w:r>
      <w:r w:rsidR="00A23728" w:rsidRPr="00722270">
        <w:rPr>
          <w:rFonts w:ascii="Arial" w:hAnsi="Arial" w:cs="Arial"/>
          <w:sz w:val="22"/>
          <w:szCs w:val="22"/>
        </w:rPr>
        <w:t>difficile à proposer tel quel aux enseignants</w:t>
      </w:r>
      <w:r w:rsidR="0049703A" w:rsidRPr="00722270">
        <w:rPr>
          <w:rFonts w:ascii="Arial" w:hAnsi="Arial" w:cs="Arial"/>
          <w:sz w:val="22"/>
          <w:szCs w:val="22"/>
        </w:rPr>
        <w:t>. Le groupe départemental EPS va le retravailler</w:t>
      </w:r>
      <w:r w:rsidR="00A23728" w:rsidRPr="00722270">
        <w:rPr>
          <w:rFonts w:ascii="Arial" w:hAnsi="Arial" w:cs="Arial"/>
          <w:sz w:val="22"/>
          <w:szCs w:val="22"/>
        </w:rPr>
        <w:t xml:space="preserve"> pour que les ressources puissent être accessibles plutôt pour les formateurs</w:t>
      </w:r>
      <w:r w:rsidR="0049703A" w:rsidRPr="00722270">
        <w:rPr>
          <w:rFonts w:ascii="Arial" w:hAnsi="Arial" w:cs="Arial"/>
          <w:sz w:val="22"/>
          <w:szCs w:val="22"/>
        </w:rPr>
        <w:t>.</w:t>
      </w:r>
    </w:p>
    <w:p w:rsidR="00483B6A" w:rsidRPr="00722270" w:rsidRDefault="00483B6A" w:rsidP="00722270">
      <w:pPr>
        <w:spacing w:line="276" w:lineRule="auto"/>
        <w:ind w:left="360"/>
        <w:rPr>
          <w:rFonts w:ascii="Arial" w:hAnsi="Arial" w:cs="Arial"/>
          <w:sz w:val="22"/>
          <w:szCs w:val="22"/>
        </w:rPr>
      </w:pPr>
    </w:p>
    <w:p w:rsidR="00483B6A" w:rsidRPr="00722270" w:rsidRDefault="00483B6A" w:rsidP="00722270">
      <w:pPr>
        <w:pStyle w:val="Paragraphedeliste"/>
        <w:numPr>
          <w:ilvl w:val="0"/>
          <w:numId w:val="1"/>
        </w:numPr>
        <w:spacing w:line="276" w:lineRule="auto"/>
        <w:rPr>
          <w:rFonts w:ascii="Arial" w:hAnsi="Arial" w:cs="Arial"/>
          <w:sz w:val="22"/>
          <w:szCs w:val="22"/>
        </w:rPr>
      </w:pPr>
      <w:r w:rsidRPr="00722270">
        <w:rPr>
          <w:rFonts w:ascii="Arial" w:hAnsi="Arial" w:cs="Arial"/>
          <w:b/>
          <w:sz w:val="22"/>
          <w:szCs w:val="22"/>
        </w:rPr>
        <w:t>Bilan temps forts</w:t>
      </w:r>
      <w:r w:rsidR="00212E0B" w:rsidRPr="00722270">
        <w:rPr>
          <w:rFonts w:ascii="Arial" w:hAnsi="Arial" w:cs="Arial"/>
          <w:b/>
          <w:sz w:val="22"/>
          <w:szCs w:val="22"/>
        </w:rPr>
        <w:t xml:space="preserve"> maternelle</w:t>
      </w:r>
      <w:r w:rsidRPr="00722270">
        <w:rPr>
          <w:rFonts w:ascii="Arial" w:hAnsi="Arial" w:cs="Arial"/>
          <w:b/>
          <w:sz w:val="22"/>
          <w:szCs w:val="22"/>
        </w:rPr>
        <w:t xml:space="preserve"> 2017-2018</w:t>
      </w:r>
      <w:r w:rsidR="00C90D05">
        <w:rPr>
          <w:rFonts w:ascii="Arial" w:hAnsi="Arial" w:cs="Arial"/>
          <w:b/>
          <w:sz w:val="22"/>
          <w:szCs w:val="22"/>
        </w:rPr>
        <w:t xml:space="preserve"> et actions mission maternelle 66</w:t>
      </w:r>
      <w:r w:rsidR="00212E0B" w:rsidRPr="00722270">
        <w:rPr>
          <w:rFonts w:ascii="Arial" w:hAnsi="Arial" w:cs="Arial"/>
          <w:sz w:val="22"/>
          <w:szCs w:val="22"/>
        </w:rPr>
        <w:t> : stages, conférences, animations préparé</w:t>
      </w:r>
      <w:r w:rsidR="00C90D05">
        <w:rPr>
          <w:rFonts w:ascii="Arial" w:hAnsi="Arial" w:cs="Arial"/>
          <w:sz w:val="22"/>
          <w:szCs w:val="22"/>
        </w:rPr>
        <w:t>e</w:t>
      </w:r>
      <w:r w:rsidR="00212E0B" w:rsidRPr="00722270">
        <w:rPr>
          <w:rFonts w:ascii="Arial" w:hAnsi="Arial" w:cs="Arial"/>
          <w:sz w:val="22"/>
          <w:szCs w:val="22"/>
        </w:rPr>
        <w:t>s et animé</w:t>
      </w:r>
      <w:r w:rsidR="00C90D05">
        <w:rPr>
          <w:rFonts w:ascii="Arial" w:hAnsi="Arial" w:cs="Arial"/>
          <w:sz w:val="22"/>
          <w:szCs w:val="22"/>
        </w:rPr>
        <w:t>e</w:t>
      </w:r>
      <w:r w:rsidR="00212E0B" w:rsidRPr="00722270">
        <w:rPr>
          <w:rFonts w:ascii="Arial" w:hAnsi="Arial" w:cs="Arial"/>
          <w:sz w:val="22"/>
          <w:szCs w:val="22"/>
        </w:rPr>
        <w:t>s par le GDM et la mission maternelle 66</w:t>
      </w:r>
      <w:r w:rsidR="00C90D05">
        <w:rPr>
          <w:rFonts w:ascii="Arial" w:hAnsi="Arial" w:cs="Arial"/>
          <w:sz w:val="22"/>
          <w:szCs w:val="22"/>
        </w:rPr>
        <w:t>,</w:t>
      </w:r>
      <w:r w:rsidR="00212E0B" w:rsidRPr="00722270">
        <w:rPr>
          <w:rFonts w:ascii="Arial" w:hAnsi="Arial" w:cs="Arial"/>
          <w:sz w:val="22"/>
          <w:szCs w:val="22"/>
        </w:rPr>
        <w:t xml:space="preserve"> </w:t>
      </w:r>
      <w:r w:rsidR="00C90D05">
        <w:rPr>
          <w:rFonts w:ascii="Arial" w:hAnsi="Arial" w:cs="Arial"/>
          <w:sz w:val="22"/>
          <w:szCs w:val="22"/>
        </w:rPr>
        <w:t>v</w:t>
      </w:r>
      <w:r w:rsidR="00212E0B" w:rsidRPr="00722270">
        <w:rPr>
          <w:rFonts w:ascii="Arial" w:hAnsi="Arial" w:cs="Arial"/>
          <w:sz w:val="22"/>
          <w:szCs w:val="22"/>
        </w:rPr>
        <w:t>isites d’école et réunions parents</w:t>
      </w:r>
      <w:r w:rsidR="00C90D05">
        <w:rPr>
          <w:rFonts w:ascii="Arial" w:hAnsi="Arial" w:cs="Arial"/>
          <w:sz w:val="22"/>
          <w:szCs w:val="22"/>
        </w:rPr>
        <w:t>.</w:t>
      </w:r>
    </w:p>
    <w:p w:rsidR="002830BB" w:rsidRPr="00905355" w:rsidRDefault="002830BB" w:rsidP="00905355">
      <w:pPr>
        <w:spacing w:line="276" w:lineRule="auto"/>
        <w:ind w:left="360"/>
        <w:rPr>
          <w:rFonts w:ascii="Arial" w:hAnsi="Arial" w:cs="Arial"/>
          <w:sz w:val="22"/>
          <w:szCs w:val="22"/>
        </w:rPr>
      </w:pPr>
      <w:r w:rsidRPr="00905355">
        <w:rPr>
          <w:rFonts w:ascii="Arial" w:hAnsi="Arial" w:cs="Arial"/>
          <w:sz w:val="22"/>
          <w:szCs w:val="22"/>
        </w:rPr>
        <w:t xml:space="preserve">Le document sur la thématique des temps forts de cette année, </w:t>
      </w:r>
      <w:r w:rsidR="00C90D05">
        <w:rPr>
          <w:rFonts w:ascii="Arial" w:hAnsi="Arial" w:cs="Arial"/>
          <w:sz w:val="22"/>
          <w:szCs w:val="22"/>
        </w:rPr>
        <w:t>« </w:t>
      </w:r>
      <w:r w:rsidRPr="00905355">
        <w:rPr>
          <w:rFonts w:ascii="Arial" w:hAnsi="Arial" w:cs="Arial"/>
          <w:sz w:val="22"/>
          <w:szCs w:val="22"/>
        </w:rPr>
        <w:t>Le langage et le jeu</w:t>
      </w:r>
      <w:r w:rsidR="00C90D05">
        <w:rPr>
          <w:rFonts w:ascii="Arial" w:hAnsi="Arial" w:cs="Arial"/>
          <w:sz w:val="22"/>
          <w:szCs w:val="22"/>
        </w:rPr>
        <w:t> »</w:t>
      </w:r>
      <w:r w:rsidRPr="00905355">
        <w:rPr>
          <w:rFonts w:ascii="Arial" w:hAnsi="Arial" w:cs="Arial"/>
          <w:sz w:val="22"/>
          <w:szCs w:val="22"/>
        </w:rPr>
        <w:t xml:space="preserve"> est en cours d</w:t>
      </w:r>
      <w:r w:rsidR="00C90D05">
        <w:rPr>
          <w:rFonts w:ascii="Arial" w:hAnsi="Arial" w:cs="Arial"/>
          <w:sz w:val="22"/>
          <w:szCs w:val="22"/>
        </w:rPr>
        <w:t xml:space="preserve">e finalisation </w:t>
      </w:r>
      <w:r w:rsidRPr="00905355">
        <w:rPr>
          <w:rFonts w:ascii="Arial" w:hAnsi="Arial" w:cs="Arial"/>
          <w:sz w:val="22"/>
          <w:szCs w:val="22"/>
        </w:rPr>
        <w:t>et de validation pour certains groupes.</w:t>
      </w:r>
      <w:r w:rsidR="00905355">
        <w:rPr>
          <w:rFonts w:ascii="Arial" w:hAnsi="Arial" w:cs="Arial"/>
          <w:sz w:val="22"/>
          <w:szCs w:val="22"/>
        </w:rPr>
        <w:t xml:space="preserve"> Il sera envoyé aux écoles en fin septembre 2018.</w:t>
      </w:r>
      <w:r w:rsidRPr="00905355">
        <w:rPr>
          <w:rFonts w:ascii="Arial" w:hAnsi="Arial" w:cs="Arial"/>
          <w:sz w:val="22"/>
          <w:szCs w:val="22"/>
        </w:rPr>
        <w:t xml:space="preserve"> </w:t>
      </w:r>
    </w:p>
    <w:p w:rsidR="00812EA6" w:rsidRPr="00722270" w:rsidRDefault="00C90D05" w:rsidP="00722270">
      <w:pPr>
        <w:spacing w:line="276" w:lineRule="auto"/>
        <w:rPr>
          <w:rFonts w:ascii="Arial" w:hAnsi="Arial" w:cs="Arial"/>
          <w:sz w:val="22"/>
          <w:szCs w:val="22"/>
        </w:rPr>
      </w:pPr>
      <w:r>
        <w:rPr>
          <w:rFonts w:ascii="Arial" w:hAnsi="Arial" w:cs="Arial"/>
          <w:sz w:val="22"/>
          <w:szCs w:val="22"/>
        </w:rPr>
        <w:t>I</w:t>
      </w:r>
      <w:r w:rsidR="00212E0B" w:rsidRPr="00722270">
        <w:rPr>
          <w:rFonts w:ascii="Arial" w:hAnsi="Arial" w:cs="Arial"/>
          <w:sz w:val="22"/>
          <w:szCs w:val="22"/>
        </w:rPr>
        <w:t>l y a eu</w:t>
      </w:r>
      <w:r w:rsidR="008E3BD7">
        <w:rPr>
          <w:rFonts w:ascii="Arial" w:hAnsi="Arial" w:cs="Arial"/>
          <w:sz w:val="22"/>
          <w:szCs w:val="22"/>
        </w:rPr>
        <w:t xml:space="preserve"> </w:t>
      </w:r>
      <w:r w:rsidR="008E3BD7" w:rsidRPr="008E3BD7">
        <w:rPr>
          <w:rFonts w:ascii="Arial" w:hAnsi="Arial" w:cs="Arial"/>
          <w:b/>
          <w:sz w:val="22"/>
          <w:szCs w:val="22"/>
        </w:rPr>
        <w:t>7</w:t>
      </w:r>
      <w:r w:rsidR="00212E0B" w:rsidRPr="008E3BD7">
        <w:rPr>
          <w:rFonts w:ascii="Arial" w:hAnsi="Arial" w:cs="Arial"/>
          <w:b/>
          <w:sz w:val="22"/>
          <w:szCs w:val="22"/>
        </w:rPr>
        <w:t xml:space="preserve"> </w:t>
      </w:r>
      <w:r w:rsidR="00212E0B" w:rsidRPr="00722270">
        <w:rPr>
          <w:rFonts w:ascii="Arial" w:hAnsi="Arial" w:cs="Arial"/>
          <w:b/>
          <w:sz w:val="22"/>
          <w:szCs w:val="22"/>
        </w:rPr>
        <w:t>animations pédagogique</w:t>
      </w:r>
      <w:r w:rsidR="00FB3F86" w:rsidRPr="00722270">
        <w:rPr>
          <w:rFonts w:ascii="Arial" w:hAnsi="Arial" w:cs="Arial"/>
          <w:b/>
          <w:sz w:val="22"/>
          <w:szCs w:val="22"/>
        </w:rPr>
        <w:t>s</w:t>
      </w:r>
      <w:r w:rsidR="00812EA6" w:rsidRPr="00722270">
        <w:rPr>
          <w:rFonts w:ascii="Arial" w:hAnsi="Arial" w:cs="Arial"/>
          <w:sz w:val="22"/>
          <w:szCs w:val="22"/>
        </w:rPr>
        <w:t xml:space="preserve"> proposées par la mission maternelle 66.</w:t>
      </w:r>
    </w:p>
    <w:p w:rsidR="00212E0B" w:rsidRDefault="00812EA6" w:rsidP="00722270">
      <w:pPr>
        <w:spacing w:line="276" w:lineRule="auto"/>
        <w:ind w:firstLine="708"/>
        <w:rPr>
          <w:rFonts w:ascii="Arial" w:hAnsi="Arial" w:cs="Arial"/>
          <w:sz w:val="22"/>
          <w:szCs w:val="22"/>
        </w:rPr>
      </w:pPr>
      <w:r w:rsidRPr="00722270">
        <w:rPr>
          <w:rFonts w:ascii="Arial" w:hAnsi="Arial" w:cs="Arial"/>
          <w:sz w:val="22"/>
          <w:szCs w:val="22"/>
        </w:rPr>
        <w:t>-</w:t>
      </w:r>
      <w:r w:rsidR="008E3BD7">
        <w:rPr>
          <w:rFonts w:ascii="Arial" w:hAnsi="Arial" w:cs="Arial"/>
          <w:sz w:val="22"/>
          <w:szCs w:val="22"/>
        </w:rPr>
        <w:t xml:space="preserve"> deux </w:t>
      </w:r>
      <w:r w:rsidRPr="00722270">
        <w:rPr>
          <w:rFonts w:ascii="Arial" w:hAnsi="Arial" w:cs="Arial"/>
          <w:sz w:val="22"/>
          <w:szCs w:val="22"/>
        </w:rPr>
        <w:t>animation</w:t>
      </w:r>
      <w:r w:rsidR="008E3BD7">
        <w:rPr>
          <w:rFonts w:ascii="Arial" w:hAnsi="Arial" w:cs="Arial"/>
          <w:sz w:val="22"/>
          <w:szCs w:val="22"/>
        </w:rPr>
        <w:t>s</w:t>
      </w:r>
      <w:r w:rsidRPr="00722270">
        <w:rPr>
          <w:rFonts w:ascii="Arial" w:hAnsi="Arial" w:cs="Arial"/>
          <w:sz w:val="22"/>
          <w:szCs w:val="22"/>
        </w:rPr>
        <w:t xml:space="preserve"> </w:t>
      </w:r>
      <w:r w:rsidR="00212E0B" w:rsidRPr="00722270">
        <w:rPr>
          <w:rFonts w:ascii="Arial" w:hAnsi="Arial" w:cs="Arial"/>
          <w:sz w:val="22"/>
          <w:szCs w:val="22"/>
        </w:rPr>
        <w:t xml:space="preserve">sur la construction du nombre ordinal  avec l’intervention de Nathalie Rodriguez pour 58 enseignants, une animation sur la construction du nombre cardinal avec l’intervention de Claire Oustallier et d’Edith Guilbert pour 25 enseignants, deux animations sur l’écriture tâtonnée avec l’intervention  de Pascale </w:t>
      </w:r>
      <w:proofErr w:type="spellStart"/>
      <w:r w:rsidR="00212E0B" w:rsidRPr="00722270">
        <w:rPr>
          <w:rFonts w:ascii="Arial" w:hAnsi="Arial" w:cs="Arial"/>
          <w:sz w:val="22"/>
          <w:szCs w:val="22"/>
        </w:rPr>
        <w:t>Fastré</w:t>
      </w:r>
      <w:proofErr w:type="spellEnd"/>
      <w:r w:rsidR="00212E0B" w:rsidRPr="00722270">
        <w:rPr>
          <w:rFonts w:ascii="Arial" w:hAnsi="Arial" w:cs="Arial"/>
          <w:sz w:val="22"/>
          <w:szCs w:val="22"/>
        </w:rPr>
        <w:t xml:space="preserve"> pour 62 enseignants</w:t>
      </w:r>
      <w:r w:rsidR="008E3BD7">
        <w:rPr>
          <w:rFonts w:ascii="Arial" w:hAnsi="Arial" w:cs="Arial"/>
          <w:sz w:val="22"/>
          <w:szCs w:val="22"/>
        </w:rPr>
        <w:t xml:space="preserve">, une animation </w:t>
      </w:r>
      <w:r w:rsidR="008E3BD7">
        <w:rPr>
          <w:rFonts w:ascii="Arial" w:hAnsi="Arial" w:cs="Arial"/>
          <w:sz w:val="22"/>
          <w:szCs w:val="22"/>
        </w:rPr>
        <w:lastRenderedPageBreak/>
        <w:t>enseignants-</w:t>
      </w:r>
      <w:proofErr w:type="spellStart"/>
      <w:r w:rsidR="008E3BD7">
        <w:rPr>
          <w:rFonts w:ascii="Arial" w:hAnsi="Arial" w:cs="Arial"/>
          <w:sz w:val="22"/>
          <w:szCs w:val="22"/>
        </w:rPr>
        <w:t>atsem</w:t>
      </w:r>
      <w:proofErr w:type="spellEnd"/>
      <w:r w:rsidR="008E3BD7">
        <w:rPr>
          <w:rFonts w:ascii="Arial" w:hAnsi="Arial" w:cs="Arial"/>
          <w:sz w:val="22"/>
          <w:szCs w:val="22"/>
        </w:rPr>
        <w:t xml:space="preserve"> avec 15 enseignants et 15 </w:t>
      </w:r>
      <w:proofErr w:type="spellStart"/>
      <w:r w:rsidR="008E3BD7">
        <w:rPr>
          <w:rFonts w:ascii="Arial" w:hAnsi="Arial" w:cs="Arial"/>
          <w:sz w:val="22"/>
          <w:szCs w:val="22"/>
        </w:rPr>
        <w:t>atsem</w:t>
      </w:r>
      <w:proofErr w:type="spellEnd"/>
      <w:r w:rsidR="008E3BD7">
        <w:rPr>
          <w:rFonts w:ascii="Arial" w:hAnsi="Arial" w:cs="Arial"/>
          <w:sz w:val="22"/>
          <w:szCs w:val="22"/>
        </w:rPr>
        <w:t xml:space="preserve"> et une animation enseignants-</w:t>
      </w:r>
      <w:proofErr w:type="spellStart"/>
      <w:r w:rsidR="008E3BD7">
        <w:rPr>
          <w:rFonts w:ascii="Arial" w:hAnsi="Arial" w:cs="Arial"/>
          <w:sz w:val="22"/>
          <w:szCs w:val="22"/>
        </w:rPr>
        <w:t>atsem</w:t>
      </w:r>
      <w:proofErr w:type="spellEnd"/>
      <w:r w:rsidR="008E3BD7">
        <w:rPr>
          <w:rFonts w:ascii="Arial" w:hAnsi="Arial" w:cs="Arial"/>
          <w:sz w:val="22"/>
          <w:szCs w:val="22"/>
        </w:rPr>
        <w:t xml:space="preserve"> sur le jeu avec 15 enseignants et 15 </w:t>
      </w:r>
      <w:proofErr w:type="spellStart"/>
      <w:r w:rsidR="008E3BD7">
        <w:rPr>
          <w:rFonts w:ascii="Arial" w:hAnsi="Arial" w:cs="Arial"/>
          <w:sz w:val="22"/>
          <w:szCs w:val="22"/>
        </w:rPr>
        <w:t>atsem</w:t>
      </w:r>
      <w:proofErr w:type="spellEnd"/>
      <w:r w:rsidR="008E3BD7">
        <w:rPr>
          <w:rFonts w:ascii="Arial" w:hAnsi="Arial" w:cs="Arial"/>
          <w:sz w:val="22"/>
          <w:szCs w:val="22"/>
        </w:rPr>
        <w:t xml:space="preserve"> et avec l’intervention de Laurence Oliver et </w:t>
      </w:r>
      <w:proofErr w:type="spellStart"/>
      <w:r w:rsidR="008E3BD7">
        <w:rPr>
          <w:rFonts w:ascii="Arial" w:hAnsi="Arial" w:cs="Arial"/>
          <w:sz w:val="22"/>
          <w:szCs w:val="22"/>
        </w:rPr>
        <w:t>d’Eric</w:t>
      </w:r>
      <w:proofErr w:type="spellEnd"/>
      <w:r w:rsidR="008E3BD7">
        <w:rPr>
          <w:rFonts w:ascii="Arial" w:hAnsi="Arial" w:cs="Arial"/>
          <w:sz w:val="22"/>
          <w:szCs w:val="22"/>
        </w:rPr>
        <w:t xml:space="preserve"> Fraiche, responsable éducatif à la </w:t>
      </w:r>
      <w:r w:rsidR="00091036">
        <w:rPr>
          <w:rFonts w:ascii="Arial" w:hAnsi="Arial" w:cs="Arial"/>
          <w:sz w:val="22"/>
          <w:szCs w:val="22"/>
        </w:rPr>
        <w:t>M</w:t>
      </w:r>
      <w:r w:rsidR="008E3BD7">
        <w:rPr>
          <w:rFonts w:ascii="Arial" w:hAnsi="Arial" w:cs="Arial"/>
          <w:sz w:val="22"/>
          <w:szCs w:val="22"/>
        </w:rPr>
        <w:t>airie de Perpignan et responsable de la ludothèque de la Miranda</w:t>
      </w:r>
      <w:r w:rsidR="00212E0B" w:rsidRPr="00722270">
        <w:rPr>
          <w:rFonts w:ascii="Arial" w:hAnsi="Arial" w:cs="Arial"/>
          <w:sz w:val="22"/>
          <w:szCs w:val="22"/>
        </w:rPr>
        <w:t>.</w:t>
      </w:r>
    </w:p>
    <w:p w:rsidR="008E3BD7" w:rsidRPr="00722270" w:rsidRDefault="008E3BD7" w:rsidP="00722270">
      <w:pPr>
        <w:spacing w:line="276" w:lineRule="auto"/>
        <w:ind w:firstLine="708"/>
        <w:rPr>
          <w:rFonts w:ascii="Arial" w:hAnsi="Arial" w:cs="Arial"/>
          <w:sz w:val="22"/>
          <w:szCs w:val="22"/>
        </w:rPr>
      </w:pPr>
    </w:p>
    <w:p w:rsidR="00812EA6" w:rsidRPr="00722270" w:rsidRDefault="00212E0B" w:rsidP="00722270">
      <w:pPr>
        <w:spacing w:line="276" w:lineRule="auto"/>
        <w:rPr>
          <w:rFonts w:ascii="Arial" w:hAnsi="Arial" w:cs="Arial"/>
          <w:sz w:val="22"/>
          <w:szCs w:val="22"/>
        </w:rPr>
      </w:pPr>
      <w:r w:rsidRPr="00722270">
        <w:rPr>
          <w:rFonts w:ascii="Arial" w:hAnsi="Arial" w:cs="Arial"/>
          <w:sz w:val="22"/>
          <w:szCs w:val="22"/>
        </w:rPr>
        <w:t>-</w:t>
      </w:r>
      <w:r w:rsidR="00E07C3E" w:rsidRPr="00722270">
        <w:rPr>
          <w:rFonts w:ascii="Arial" w:hAnsi="Arial" w:cs="Arial"/>
          <w:sz w:val="22"/>
          <w:szCs w:val="22"/>
        </w:rPr>
        <w:t xml:space="preserve"> </w:t>
      </w:r>
      <w:r w:rsidR="00812EA6" w:rsidRPr="00722270">
        <w:rPr>
          <w:rFonts w:ascii="Arial" w:hAnsi="Arial" w:cs="Arial"/>
          <w:sz w:val="22"/>
          <w:szCs w:val="22"/>
        </w:rPr>
        <w:t xml:space="preserve">Il y a eu </w:t>
      </w:r>
      <w:r w:rsidR="00C90D05" w:rsidRPr="00C90D05">
        <w:rPr>
          <w:rFonts w:ascii="Arial" w:hAnsi="Arial" w:cs="Arial"/>
          <w:b/>
          <w:sz w:val="22"/>
          <w:szCs w:val="22"/>
        </w:rPr>
        <w:t>3</w:t>
      </w:r>
      <w:r w:rsidR="00812EA6" w:rsidRPr="00722270">
        <w:rPr>
          <w:rFonts w:ascii="Arial" w:hAnsi="Arial" w:cs="Arial"/>
          <w:b/>
          <w:sz w:val="22"/>
          <w:szCs w:val="22"/>
        </w:rPr>
        <w:t xml:space="preserve"> stages</w:t>
      </w:r>
      <w:r w:rsidR="00812EA6" w:rsidRPr="00722270">
        <w:rPr>
          <w:rFonts w:ascii="Arial" w:hAnsi="Arial" w:cs="Arial"/>
          <w:sz w:val="22"/>
          <w:szCs w:val="22"/>
        </w:rPr>
        <w:t>.</w:t>
      </w:r>
    </w:p>
    <w:p w:rsidR="00212E0B" w:rsidRPr="00722270" w:rsidRDefault="00E07C3E" w:rsidP="00722270">
      <w:pPr>
        <w:spacing w:line="276" w:lineRule="auto"/>
        <w:ind w:firstLine="708"/>
        <w:rPr>
          <w:rFonts w:ascii="Arial" w:hAnsi="Arial" w:cs="Arial"/>
          <w:sz w:val="22"/>
          <w:szCs w:val="22"/>
        </w:rPr>
      </w:pPr>
      <w:r w:rsidRPr="00722270">
        <w:rPr>
          <w:rFonts w:ascii="Arial" w:hAnsi="Arial" w:cs="Arial"/>
          <w:sz w:val="22"/>
          <w:szCs w:val="22"/>
        </w:rPr>
        <w:t>- U</w:t>
      </w:r>
      <w:r w:rsidR="00212E0B" w:rsidRPr="00722270">
        <w:rPr>
          <w:rFonts w:ascii="Arial" w:hAnsi="Arial" w:cs="Arial"/>
          <w:sz w:val="22"/>
          <w:szCs w:val="22"/>
        </w:rPr>
        <w:t>n stage mathématiques cycle 1 sur les jeux</w:t>
      </w:r>
      <w:r w:rsidR="00812EA6" w:rsidRPr="00722270">
        <w:rPr>
          <w:rFonts w:ascii="Arial" w:hAnsi="Arial" w:cs="Arial"/>
          <w:sz w:val="22"/>
          <w:szCs w:val="22"/>
        </w:rPr>
        <w:t xml:space="preserve"> à la demande du </w:t>
      </w:r>
      <w:r w:rsidR="00C90D05">
        <w:rPr>
          <w:rFonts w:ascii="Arial" w:hAnsi="Arial" w:cs="Arial"/>
          <w:sz w:val="22"/>
          <w:szCs w:val="22"/>
        </w:rPr>
        <w:t xml:space="preserve">GD math et </w:t>
      </w:r>
      <w:r w:rsidR="00212E0B" w:rsidRPr="00722270">
        <w:rPr>
          <w:rFonts w:ascii="Arial" w:hAnsi="Arial" w:cs="Arial"/>
          <w:sz w:val="22"/>
          <w:szCs w:val="22"/>
        </w:rPr>
        <w:t xml:space="preserve">préparé avec Valérie Agostini et avec l’intervention de Laurie-Anne </w:t>
      </w:r>
      <w:r w:rsidR="00AF5DEA" w:rsidRPr="00722270">
        <w:rPr>
          <w:rFonts w:ascii="Arial" w:hAnsi="Arial" w:cs="Arial"/>
          <w:sz w:val="22"/>
          <w:szCs w:val="22"/>
        </w:rPr>
        <w:t>El</w:t>
      </w:r>
      <w:r w:rsidR="000A56B4">
        <w:rPr>
          <w:rFonts w:ascii="Arial" w:hAnsi="Arial" w:cs="Arial"/>
          <w:sz w:val="22"/>
          <w:szCs w:val="22"/>
        </w:rPr>
        <w:t xml:space="preserve"> Y</w:t>
      </w:r>
      <w:r w:rsidR="00AF5DEA" w:rsidRPr="00722270">
        <w:rPr>
          <w:rFonts w:ascii="Arial" w:hAnsi="Arial" w:cs="Arial"/>
          <w:sz w:val="22"/>
          <w:szCs w:val="22"/>
        </w:rPr>
        <w:t>a</w:t>
      </w:r>
      <w:r w:rsidR="000A56B4">
        <w:rPr>
          <w:rFonts w:ascii="Arial" w:hAnsi="Arial" w:cs="Arial"/>
          <w:sz w:val="22"/>
          <w:szCs w:val="22"/>
        </w:rPr>
        <w:t>h</w:t>
      </w:r>
      <w:bookmarkStart w:id="0" w:name="_GoBack"/>
      <w:bookmarkEnd w:id="0"/>
      <w:r w:rsidR="00AF5DEA" w:rsidRPr="00722270">
        <w:rPr>
          <w:rFonts w:ascii="Arial" w:hAnsi="Arial" w:cs="Arial"/>
          <w:sz w:val="22"/>
          <w:szCs w:val="22"/>
        </w:rPr>
        <w:t>yaoui-Castang</w:t>
      </w:r>
      <w:r w:rsidRPr="00722270">
        <w:rPr>
          <w:rFonts w:ascii="Arial" w:hAnsi="Arial" w:cs="Arial"/>
          <w:sz w:val="22"/>
          <w:szCs w:val="22"/>
        </w:rPr>
        <w:t xml:space="preserve"> et de Béatrice Carmignac avec 16 enseignants</w:t>
      </w:r>
      <w:r w:rsidR="00AF5DEA" w:rsidRPr="00722270">
        <w:rPr>
          <w:rFonts w:ascii="Arial" w:hAnsi="Arial" w:cs="Arial"/>
          <w:sz w:val="22"/>
          <w:szCs w:val="22"/>
        </w:rPr>
        <w:t xml:space="preserve">, un stage langages pour 20 enseignants </w:t>
      </w:r>
      <w:r w:rsidR="00C90D05">
        <w:rPr>
          <w:rFonts w:ascii="Arial" w:hAnsi="Arial" w:cs="Arial"/>
          <w:sz w:val="22"/>
          <w:szCs w:val="22"/>
        </w:rPr>
        <w:t xml:space="preserve">préparé et </w:t>
      </w:r>
      <w:r w:rsidR="00AF5DEA" w:rsidRPr="00722270">
        <w:rPr>
          <w:rFonts w:ascii="Arial" w:hAnsi="Arial" w:cs="Arial"/>
          <w:sz w:val="22"/>
          <w:szCs w:val="22"/>
        </w:rPr>
        <w:t>avec l’intervention d’Elodie Camo et d’Elisabeth Maroselli, un stage enseignants référents sur les jeux avec présentation par Mme Sicard des fonctions exécutives</w:t>
      </w:r>
      <w:r w:rsidRPr="00722270">
        <w:rPr>
          <w:rFonts w:ascii="Arial" w:hAnsi="Arial" w:cs="Arial"/>
          <w:sz w:val="22"/>
          <w:szCs w:val="22"/>
        </w:rPr>
        <w:t xml:space="preserve"> et un atelier </w:t>
      </w:r>
      <w:r w:rsidR="00C90D05">
        <w:rPr>
          <w:rFonts w:ascii="Arial" w:hAnsi="Arial" w:cs="Arial"/>
          <w:sz w:val="22"/>
          <w:szCs w:val="22"/>
        </w:rPr>
        <w:t xml:space="preserve">lors de la </w:t>
      </w:r>
      <w:r w:rsidRPr="00722270">
        <w:rPr>
          <w:rFonts w:ascii="Arial" w:hAnsi="Arial" w:cs="Arial"/>
          <w:sz w:val="22"/>
          <w:szCs w:val="22"/>
        </w:rPr>
        <w:t>journée DIDACTICA</w:t>
      </w:r>
      <w:r w:rsidR="00AF5DEA" w:rsidRPr="00722270">
        <w:rPr>
          <w:rFonts w:ascii="Arial" w:hAnsi="Arial" w:cs="Arial"/>
          <w:sz w:val="22"/>
          <w:szCs w:val="22"/>
        </w:rPr>
        <w:t xml:space="preserve">.    </w:t>
      </w:r>
    </w:p>
    <w:p w:rsidR="00E479D9" w:rsidRPr="00722270" w:rsidRDefault="00E479D9" w:rsidP="00722270">
      <w:pPr>
        <w:spacing w:line="276" w:lineRule="auto"/>
        <w:rPr>
          <w:rFonts w:ascii="Arial" w:hAnsi="Arial" w:cs="Arial"/>
          <w:sz w:val="22"/>
          <w:szCs w:val="22"/>
        </w:rPr>
      </w:pPr>
    </w:p>
    <w:p w:rsidR="00E479D9" w:rsidRDefault="00E479D9" w:rsidP="00722270">
      <w:pPr>
        <w:spacing w:line="276" w:lineRule="auto"/>
        <w:rPr>
          <w:rFonts w:ascii="Arial" w:hAnsi="Arial" w:cs="Arial"/>
          <w:sz w:val="22"/>
          <w:szCs w:val="22"/>
        </w:rPr>
      </w:pPr>
      <w:r w:rsidRPr="00722270">
        <w:rPr>
          <w:rFonts w:ascii="Arial" w:hAnsi="Arial" w:cs="Arial"/>
          <w:sz w:val="22"/>
          <w:szCs w:val="22"/>
        </w:rPr>
        <w:t xml:space="preserve">- </w:t>
      </w:r>
      <w:r w:rsidR="008F54F8" w:rsidRPr="006847A0">
        <w:rPr>
          <w:rFonts w:ascii="Arial" w:hAnsi="Arial" w:cs="Arial"/>
          <w:b/>
          <w:sz w:val="22"/>
          <w:szCs w:val="22"/>
        </w:rPr>
        <w:t>25 écoles</w:t>
      </w:r>
      <w:r w:rsidR="008F54F8" w:rsidRPr="00722270">
        <w:rPr>
          <w:rFonts w:ascii="Arial" w:hAnsi="Arial" w:cs="Arial"/>
          <w:sz w:val="22"/>
          <w:szCs w:val="22"/>
        </w:rPr>
        <w:t xml:space="preserve"> se sont inscrites aux temps forts maternelle et la </w:t>
      </w:r>
      <w:r w:rsidR="00CE20C1" w:rsidRPr="00722270">
        <w:rPr>
          <w:rFonts w:ascii="Arial" w:hAnsi="Arial" w:cs="Arial"/>
          <w:sz w:val="22"/>
          <w:szCs w:val="22"/>
        </w:rPr>
        <w:t>Mission</w:t>
      </w:r>
      <w:r w:rsidR="008F54F8" w:rsidRPr="00722270">
        <w:rPr>
          <w:rFonts w:ascii="Arial" w:hAnsi="Arial" w:cs="Arial"/>
          <w:sz w:val="22"/>
          <w:szCs w:val="22"/>
        </w:rPr>
        <w:t xml:space="preserve"> maternelle 66 en a visité 18. Les semaines banalisées étaient en lien avec la semaine maternelle de l’AGEEM. Les enseignants ont trouvé que c’était trop tôt dans l’année. Pour l’année prochaine, la semaine maternelle de l’AGEEM sera une semaine balisée visite de classes mais d’autres le seront aussi au troisième trimestre.</w:t>
      </w:r>
      <w:r w:rsidR="00E06D71" w:rsidRPr="00722270">
        <w:rPr>
          <w:rFonts w:ascii="Arial" w:hAnsi="Arial" w:cs="Arial"/>
          <w:sz w:val="22"/>
          <w:szCs w:val="22"/>
        </w:rPr>
        <w:t xml:space="preserve"> Un recueil de photos sur les visites sera envoyé aux écoles et mis sur le site.</w:t>
      </w:r>
      <w:r w:rsidR="00C37C37" w:rsidRPr="00722270">
        <w:rPr>
          <w:rFonts w:ascii="Arial" w:hAnsi="Arial" w:cs="Arial"/>
          <w:sz w:val="22"/>
          <w:szCs w:val="22"/>
        </w:rPr>
        <w:t xml:space="preserve"> Suite aux visites, certaines écoles et enseignants ont demandé un accompagnement pédagogique</w:t>
      </w:r>
      <w:r w:rsidR="006847A0">
        <w:rPr>
          <w:rFonts w:ascii="Arial" w:hAnsi="Arial" w:cs="Arial"/>
          <w:sz w:val="22"/>
          <w:szCs w:val="22"/>
        </w:rPr>
        <w:t xml:space="preserve"> à la mission maternelle</w:t>
      </w:r>
      <w:r w:rsidR="00C37C37" w:rsidRPr="00722270">
        <w:rPr>
          <w:rFonts w:ascii="Arial" w:hAnsi="Arial" w:cs="Arial"/>
          <w:sz w:val="22"/>
          <w:szCs w:val="22"/>
        </w:rPr>
        <w:t xml:space="preserve">. </w:t>
      </w:r>
      <w:r w:rsidR="00E06D71" w:rsidRPr="00722270">
        <w:rPr>
          <w:rFonts w:ascii="Arial" w:hAnsi="Arial" w:cs="Arial"/>
          <w:sz w:val="22"/>
          <w:szCs w:val="22"/>
        </w:rPr>
        <w:t xml:space="preserve"> </w:t>
      </w:r>
    </w:p>
    <w:p w:rsidR="00312B1E" w:rsidRPr="00722270" w:rsidRDefault="00312B1E" w:rsidP="00722270">
      <w:pPr>
        <w:spacing w:line="276" w:lineRule="auto"/>
        <w:rPr>
          <w:rFonts w:ascii="Arial" w:hAnsi="Arial" w:cs="Arial"/>
          <w:sz w:val="22"/>
          <w:szCs w:val="22"/>
        </w:rPr>
      </w:pPr>
    </w:p>
    <w:p w:rsidR="00AF5DEA" w:rsidRDefault="00AF5DEA" w:rsidP="00722270">
      <w:pPr>
        <w:spacing w:line="276" w:lineRule="auto"/>
        <w:rPr>
          <w:rFonts w:ascii="Arial" w:hAnsi="Arial" w:cs="Arial"/>
          <w:sz w:val="22"/>
          <w:szCs w:val="22"/>
        </w:rPr>
      </w:pPr>
      <w:r w:rsidRPr="00722270">
        <w:rPr>
          <w:rFonts w:ascii="Arial" w:hAnsi="Arial" w:cs="Arial"/>
          <w:sz w:val="22"/>
          <w:szCs w:val="22"/>
        </w:rPr>
        <w:t>-</w:t>
      </w:r>
      <w:r w:rsidR="00E06D71" w:rsidRPr="00722270">
        <w:rPr>
          <w:rFonts w:ascii="Arial" w:hAnsi="Arial" w:cs="Arial"/>
          <w:sz w:val="22"/>
          <w:szCs w:val="22"/>
        </w:rPr>
        <w:t xml:space="preserve"> </w:t>
      </w:r>
      <w:r w:rsidR="00312B1E" w:rsidRPr="00312B1E">
        <w:rPr>
          <w:rFonts w:ascii="Arial" w:hAnsi="Arial" w:cs="Arial"/>
          <w:b/>
          <w:sz w:val="22"/>
          <w:szCs w:val="22"/>
        </w:rPr>
        <w:t>4</w:t>
      </w:r>
      <w:r w:rsidR="009D49C7" w:rsidRPr="00312B1E">
        <w:rPr>
          <w:rFonts w:ascii="Arial" w:hAnsi="Arial" w:cs="Arial"/>
          <w:b/>
          <w:sz w:val="22"/>
          <w:szCs w:val="22"/>
        </w:rPr>
        <w:t xml:space="preserve"> conférences</w:t>
      </w:r>
      <w:r w:rsidR="009D49C7" w:rsidRPr="00722270">
        <w:rPr>
          <w:rFonts w:ascii="Arial" w:hAnsi="Arial" w:cs="Arial"/>
          <w:sz w:val="22"/>
          <w:szCs w:val="22"/>
        </w:rPr>
        <w:t xml:space="preserve"> ont été proposées dans le cadre des temps forts et du plan de formation. Mme Marquié</w:t>
      </w:r>
      <w:r w:rsidR="00312B1E">
        <w:rPr>
          <w:rFonts w:ascii="Arial" w:hAnsi="Arial" w:cs="Arial"/>
          <w:sz w:val="22"/>
          <w:szCs w:val="22"/>
        </w:rPr>
        <w:t>-Dubié</w:t>
      </w:r>
      <w:r w:rsidR="009D49C7" w:rsidRPr="00722270">
        <w:rPr>
          <w:rFonts w:ascii="Arial" w:hAnsi="Arial" w:cs="Arial"/>
          <w:sz w:val="22"/>
          <w:szCs w:val="22"/>
        </w:rPr>
        <w:t xml:space="preserve"> de la FDE de Perpignan et du GDM sur le  développement de l’enfant et les jeux avec 49 enseignants et 15 atsem </w:t>
      </w:r>
      <w:r w:rsidR="00312B1E">
        <w:rPr>
          <w:rFonts w:ascii="Arial" w:hAnsi="Arial" w:cs="Arial"/>
          <w:sz w:val="22"/>
          <w:szCs w:val="22"/>
        </w:rPr>
        <w:t xml:space="preserve">et </w:t>
      </w:r>
      <w:r w:rsidR="009D49C7" w:rsidRPr="00722270">
        <w:rPr>
          <w:rFonts w:ascii="Arial" w:hAnsi="Arial" w:cs="Arial"/>
          <w:sz w:val="22"/>
          <w:szCs w:val="22"/>
        </w:rPr>
        <w:t>responsables éducatifs</w:t>
      </w:r>
      <w:r w:rsidR="00312B1E">
        <w:rPr>
          <w:rFonts w:ascii="Arial" w:hAnsi="Arial" w:cs="Arial"/>
          <w:sz w:val="22"/>
          <w:szCs w:val="22"/>
        </w:rPr>
        <w:t xml:space="preserve"> de la ville de Perpignan</w:t>
      </w:r>
      <w:r w:rsidR="009D49C7" w:rsidRPr="00722270">
        <w:rPr>
          <w:rFonts w:ascii="Arial" w:hAnsi="Arial" w:cs="Arial"/>
          <w:sz w:val="22"/>
          <w:szCs w:val="22"/>
        </w:rPr>
        <w:t>, M. Grandaty sur l’oral avec 282 enseignants</w:t>
      </w:r>
      <w:r w:rsidR="009F3D0E" w:rsidRPr="00722270">
        <w:rPr>
          <w:rFonts w:ascii="Arial" w:hAnsi="Arial" w:cs="Arial"/>
          <w:sz w:val="22"/>
          <w:szCs w:val="22"/>
        </w:rPr>
        <w:t>, Mme Malet sur les mathématiques et le jeu avec 77 enseignants et M. Tricot sur les jeux et les apprentissages avec 180 enseignants attendus.</w:t>
      </w:r>
      <w:r w:rsidR="009D49C7" w:rsidRPr="00722270">
        <w:rPr>
          <w:rFonts w:ascii="Arial" w:hAnsi="Arial" w:cs="Arial"/>
          <w:sz w:val="22"/>
          <w:szCs w:val="22"/>
        </w:rPr>
        <w:t xml:space="preserve"> La conférence de Mme Bastide, proposée par l’AGEEM a été an</w:t>
      </w:r>
      <w:r w:rsidR="009F68AC" w:rsidRPr="00722270">
        <w:rPr>
          <w:rFonts w:ascii="Arial" w:hAnsi="Arial" w:cs="Arial"/>
          <w:sz w:val="22"/>
          <w:szCs w:val="22"/>
        </w:rPr>
        <w:t>n</w:t>
      </w:r>
      <w:r w:rsidR="009D49C7" w:rsidRPr="00722270">
        <w:rPr>
          <w:rFonts w:ascii="Arial" w:hAnsi="Arial" w:cs="Arial"/>
          <w:sz w:val="22"/>
          <w:szCs w:val="22"/>
        </w:rPr>
        <w:t>ulée</w:t>
      </w:r>
      <w:r w:rsidR="009F68AC" w:rsidRPr="00722270">
        <w:rPr>
          <w:rFonts w:ascii="Arial" w:hAnsi="Arial" w:cs="Arial"/>
          <w:sz w:val="22"/>
          <w:szCs w:val="22"/>
        </w:rPr>
        <w:t xml:space="preserve"> par la conférencière</w:t>
      </w:r>
      <w:r w:rsidR="009D49C7" w:rsidRPr="00722270">
        <w:rPr>
          <w:rFonts w:ascii="Arial" w:hAnsi="Arial" w:cs="Arial"/>
          <w:sz w:val="22"/>
          <w:szCs w:val="22"/>
        </w:rPr>
        <w:t xml:space="preserve">. </w:t>
      </w:r>
    </w:p>
    <w:p w:rsidR="00312B1E" w:rsidRPr="00722270" w:rsidRDefault="00312B1E" w:rsidP="00722270">
      <w:pPr>
        <w:spacing w:line="276" w:lineRule="auto"/>
        <w:rPr>
          <w:rFonts w:ascii="Arial" w:hAnsi="Arial" w:cs="Arial"/>
          <w:sz w:val="22"/>
          <w:szCs w:val="22"/>
        </w:rPr>
      </w:pPr>
    </w:p>
    <w:p w:rsidR="00E92301" w:rsidRDefault="00E92301" w:rsidP="00722270">
      <w:pPr>
        <w:spacing w:line="276" w:lineRule="auto"/>
        <w:rPr>
          <w:rFonts w:ascii="Arial" w:hAnsi="Arial" w:cs="Arial"/>
          <w:sz w:val="22"/>
          <w:szCs w:val="22"/>
        </w:rPr>
      </w:pPr>
      <w:r w:rsidRPr="00722270">
        <w:rPr>
          <w:rFonts w:ascii="Arial" w:hAnsi="Arial" w:cs="Arial"/>
          <w:sz w:val="22"/>
          <w:szCs w:val="22"/>
        </w:rPr>
        <w:t>-</w:t>
      </w:r>
      <w:r w:rsidR="009F68AC" w:rsidRPr="00722270">
        <w:rPr>
          <w:rFonts w:ascii="Arial" w:hAnsi="Arial" w:cs="Arial"/>
          <w:sz w:val="22"/>
          <w:szCs w:val="22"/>
        </w:rPr>
        <w:t xml:space="preserve"> </w:t>
      </w:r>
      <w:r w:rsidR="009F68AC" w:rsidRPr="00722270">
        <w:rPr>
          <w:rFonts w:ascii="Arial" w:hAnsi="Arial" w:cs="Arial"/>
          <w:b/>
          <w:sz w:val="22"/>
          <w:szCs w:val="22"/>
        </w:rPr>
        <w:t>11 réunions parents</w:t>
      </w:r>
      <w:r w:rsidR="009F68AC" w:rsidRPr="00722270">
        <w:rPr>
          <w:rFonts w:ascii="Arial" w:hAnsi="Arial" w:cs="Arial"/>
          <w:sz w:val="22"/>
          <w:szCs w:val="22"/>
        </w:rPr>
        <w:t xml:space="preserve"> sur tout le territoire (une de plus qu’en 2017-2018) sur des lieux neutres (salles </w:t>
      </w:r>
      <w:r w:rsidR="00E011D8" w:rsidRPr="00722270">
        <w:rPr>
          <w:rFonts w:ascii="Arial" w:hAnsi="Arial" w:cs="Arial"/>
          <w:sz w:val="22"/>
          <w:szCs w:val="22"/>
        </w:rPr>
        <w:t>communales</w:t>
      </w:r>
      <w:r w:rsidR="009F68AC" w:rsidRPr="00722270">
        <w:rPr>
          <w:rFonts w:ascii="Arial" w:hAnsi="Arial" w:cs="Arial"/>
          <w:sz w:val="22"/>
          <w:szCs w:val="22"/>
        </w:rPr>
        <w:t xml:space="preserve">), des centres sociaux, des crèches et des écoles </w:t>
      </w:r>
      <w:r w:rsidR="00E011D8" w:rsidRPr="00722270">
        <w:rPr>
          <w:rFonts w:ascii="Arial" w:hAnsi="Arial" w:cs="Arial"/>
          <w:sz w:val="22"/>
          <w:szCs w:val="22"/>
        </w:rPr>
        <w:t xml:space="preserve">sur des horaires </w:t>
      </w:r>
      <w:r w:rsidR="00B95CCE" w:rsidRPr="00722270">
        <w:rPr>
          <w:rFonts w:ascii="Arial" w:hAnsi="Arial" w:cs="Arial"/>
          <w:sz w:val="22"/>
          <w:szCs w:val="22"/>
        </w:rPr>
        <w:t xml:space="preserve">variés (horaires </w:t>
      </w:r>
      <w:r w:rsidR="00E011D8" w:rsidRPr="00722270">
        <w:rPr>
          <w:rFonts w:ascii="Arial" w:hAnsi="Arial" w:cs="Arial"/>
          <w:sz w:val="22"/>
          <w:szCs w:val="22"/>
        </w:rPr>
        <w:t>scolaires ou en fin de journée</w:t>
      </w:r>
      <w:r w:rsidR="00B95CCE" w:rsidRPr="00722270">
        <w:rPr>
          <w:rFonts w:ascii="Arial" w:hAnsi="Arial" w:cs="Arial"/>
          <w:sz w:val="22"/>
          <w:szCs w:val="22"/>
        </w:rPr>
        <w:t>)</w:t>
      </w:r>
      <w:r w:rsidR="009F68AC" w:rsidRPr="00722270">
        <w:rPr>
          <w:rFonts w:ascii="Arial" w:hAnsi="Arial" w:cs="Arial"/>
          <w:sz w:val="22"/>
          <w:szCs w:val="22"/>
        </w:rPr>
        <w:t>.</w:t>
      </w:r>
      <w:r w:rsidR="00E011D8" w:rsidRPr="00722270">
        <w:rPr>
          <w:rFonts w:ascii="Arial" w:hAnsi="Arial" w:cs="Arial"/>
          <w:sz w:val="22"/>
          <w:szCs w:val="22"/>
        </w:rPr>
        <w:t xml:space="preserve"> </w:t>
      </w:r>
      <w:r w:rsidR="009F68AC" w:rsidRPr="00722270">
        <w:rPr>
          <w:rFonts w:ascii="Arial" w:hAnsi="Arial" w:cs="Arial"/>
          <w:sz w:val="22"/>
          <w:szCs w:val="22"/>
        </w:rPr>
        <w:t xml:space="preserve">Il y a une plus grande participation </w:t>
      </w:r>
      <w:r w:rsidR="00312B1E">
        <w:rPr>
          <w:rFonts w:ascii="Arial" w:hAnsi="Arial" w:cs="Arial"/>
          <w:sz w:val="22"/>
          <w:szCs w:val="22"/>
        </w:rPr>
        <w:t>d</w:t>
      </w:r>
      <w:r w:rsidR="009F68AC" w:rsidRPr="00722270">
        <w:rPr>
          <w:rFonts w:ascii="Arial" w:hAnsi="Arial" w:cs="Arial"/>
          <w:sz w:val="22"/>
          <w:szCs w:val="22"/>
        </w:rPr>
        <w:t>e</w:t>
      </w:r>
      <w:r w:rsidR="00B95CCE" w:rsidRPr="00722270">
        <w:rPr>
          <w:rFonts w:ascii="Arial" w:hAnsi="Arial" w:cs="Arial"/>
          <w:sz w:val="22"/>
          <w:szCs w:val="22"/>
        </w:rPr>
        <w:t xml:space="preserve"> </w:t>
      </w:r>
      <w:r w:rsidR="009F68AC" w:rsidRPr="00722270">
        <w:rPr>
          <w:rFonts w:ascii="Arial" w:hAnsi="Arial" w:cs="Arial"/>
          <w:sz w:val="22"/>
          <w:szCs w:val="22"/>
        </w:rPr>
        <w:t>parents et de partenaires (médecin de PMI, éducateurs de jeunes enfants, référents familles). Une réunion a eu lieu en amont avec les partenaires pour leur expliquer les enjeux de la réunion (PMI, CAF, IRTS (éducateur de jeunes enfants), référents familles.</w:t>
      </w:r>
      <w:r w:rsidR="00B95CCE" w:rsidRPr="00722270">
        <w:rPr>
          <w:rFonts w:ascii="Arial" w:hAnsi="Arial" w:cs="Arial"/>
          <w:sz w:val="22"/>
          <w:szCs w:val="22"/>
        </w:rPr>
        <w:t xml:space="preserve"> Les parents et les partenaires se sont plus mobilisés sur les crèches, les écoles en réunion de pré-inscription et dans les hauts cantons.</w:t>
      </w:r>
      <w:r w:rsidRPr="00722270">
        <w:rPr>
          <w:rFonts w:ascii="Arial" w:hAnsi="Arial" w:cs="Arial"/>
          <w:sz w:val="22"/>
          <w:szCs w:val="22"/>
        </w:rPr>
        <w:t xml:space="preserve"> </w:t>
      </w:r>
      <w:r w:rsidR="00B95CCE" w:rsidRPr="00722270">
        <w:rPr>
          <w:rFonts w:ascii="Arial" w:hAnsi="Arial" w:cs="Arial"/>
          <w:sz w:val="22"/>
          <w:szCs w:val="22"/>
        </w:rPr>
        <w:t>Le dispositif a très peu mobilisé sur Perpignan</w:t>
      </w:r>
      <w:r w:rsidR="004D1C9D" w:rsidRPr="00722270">
        <w:rPr>
          <w:rFonts w:ascii="Arial" w:hAnsi="Arial" w:cs="Arial"/>
          <w:sz w:val="22"/>
          <w:szCs w:val="22"/>
        </w:rPr>
        <w:t xml:space="preserve">. Le groupe fait remarquer l’importance de la communication d’information </w:t>
      </w:r>
      <w:r w:rsidR="00312B1E">
        <w:rPr>
          <w:rFonts w:ascii="Arial" w:hAnsi="Arial" w:cs="Arial"/>
          <w:sz w:val="22"/>
          <w:szCs w:val="22"/>
        </w:rPr>
        <w:t xml:space="preserve">à l’oral </w:t>
      </w:r>
      <w:r w:rsidR="004D1C9D" w:rsidRPr="00722270">
        <w:rPr>
          <w:rFonts w:ascii="Arial" w:hAnsi="Arial" w:cs="Arial"/>
          <w:sz w:val="22"/>
          <w:szCs w:val="22"/>
        </w:rPr>
        <w:t xml:space="preserve">surtout pour les </w:t>
      </w:r>
      <w:r w:rsidRPr="00722270">
        <w:rPr>
          <w:rFonts w:ascii="Arial" w:hAnsi="Arial" w:cs="Arial"/>
          <w:sz w:val="22"/>
          <w:szCs w:val="22"/>
        </w:rPr>
        <w:t xml:space="preserve">parents qui sont très éloignés de l’écrit. Les enseignants </w:t>
      </w:r>
      <w:r w:rsidR="004D1C9D" w:rsidRPr="00722270">
        <w:rPr>
          <w:rFonts w:ascii="Arial" w:hAnsi="Arial" w:cs="Arial"/>
          <w:sz w:val="22"/>
          <w:szCs w:val="22"/>
        </w:rPr>
        <w:t xml:space="preserve">ont su </w:t>
      </w:r>
      <w:r w:rsidRPr="00722270">
        <w:rPr>
          <w:rFonts w:ascii="Arial" w:hAnsi="Arial" w:cs="Arial"/>
          <w:sz w:val="22"/>
          <w:szCs w:val="22"/>
        </w:rPr>
        <w:t xml:space="preserve">créer une relation de confiance </w:t>
      </w:r>
      <w:r w:rsidR="008C36E7" w:rsidRPr="00722270">
        <w:rPr>
          <w:rFonts w:ascii="Arial" w:hAnsi="Arial" w:cs="Arial"/>
          <w:sz w:val="22"/>
          <w:szCs w:val="22"/>
        </w:rPr>
        <w:t xml:space="preserve">et de proximité </w:t>
      </w:r>
      <w:r w:rsidRPr="00722270">
        <w:rPr>
          <w:rFonts w:ascii="Arial" w:hAnsi="Arial" w:cs="Arial"/>
          <w:sz w:val="22"/>
          <w:szCs w:val="22"/>
        </w:rPr>
        <w:t>et peuvent communiquer oralement sur l’importance de la réunion</w:t>
      </w:r>
      <w:r w:rsidR="004D1C9D" w:rsidRPr="00722270">
        <w:rPr>
          <w:rFonts w:ascii="Arial" w:hAnsi="Arial" w:cs="Arial"/>
          <w:sz w:val="22"/>
          <w:szCs w:val="22"/>
        </w:rPr>
        <w:t xml:space="preserve"> si on leur en explique les enjeux. L’intitulé est à revoir pour qu’il soit plus</w:t>
      </w:r>
      <w:r w:rsidR="00A06CC9" w:rsidRPr="00722270">
        <w:rPr>
          <w:rFonts w:ascii="Arial" w:hAnsi="Arial" w:cs="Arial"/>
          <w:sz w:val="22"/>
          <w:szCs w:val="22"/>
        </w:rPr>
        <w:t xml:space="preserve"> simple et plus</w:t>
      </w:r>
      <w:r w:rsidR="004D1C9D" w:rsidRPr="00722270">
        <w:rPr>
          <w:rFonts w:ascii="Arial" w:hAnsi="Arial" w:cs="Arial"/>
          <w:sz w:val="22"/>
          <w:szCs w:val="22"/>
        </w:rPr>
        <w:t xml:space="preserve"> lisible par tous</w:t>
      </w:r>
      <w:r w:rsidRPr="00722270">
        <w:rPr>
          <w:rFonts w:ascii="Arial" w:hAnsi="Arial" w:cs="Arial"/>
          <w:sz w:val="22"/>
          <w:szCs w:val="22"/>
        </w:rPr>
        <w:t xml:space="preserve">. </w:t>
      </w:r>
      <w:r w:rsidR="004D1C9D" w:rsidRPr="00722270">
        <w:rPr>
          <w:rFonts w:ascii="Arial" w:hAnsi="Arial" w:cs="Arial"/>
          <w:sz w:val="22"/>
          <w:szCs w:val="22"/>
        </w:rPr>
        <w:t>Il est proposé de p</w:t>
      </w:r>
      <w:r w:rsidRPr="00722270">
        <w:rPr>
          <w:rFonts w:ascii="Arial" w:hAnsi="Arial" w:cs="Arial"/>
          <w:sz w:val="22"/>
          <w:szCs w:val="22"/>
        </w:rPr>
        <w:t>rendre appui sur les cafés parents présents sur certaines écoles</w:t>
      </w:r>
      <w:r w:rsidR="004D1C9D" w:rsidRPr="00722270">
        <w:rPr>
          <w:rFonts w:ascii="Arial" w:hAnsi="Arial" w:cs="Arial"/>
          <w:sz w:val="22"/>
          <w:szCs w:val="22"/>
        </w:rPr>
        <w:t>, de f</w:t>
      </w:r>
      <w:r w:rsidRPr="00722270">
        <w:rPr>
          <w:rFonts w:ascii="Arial" w:hAnsi="Arial" w:cs="Arial"/>
          <w:sz w:val="22"/>
          <w:szCs w:val="22"/>
        </w:rPr>
        <w:t xml:space="preserve">aire des propositions de thèmes et </w:t>
      </w:r>
      <w:r w:rsidR="004D1C9D" w:rsidRPr="00722270">
        <w:rPr>
          <w:rFonts w:ascii="Arial" w:hAnsi="Arial" w:cs="Arial"/>
          <w:sz w:val="22"/>
          <w:szCs w:val="22"/>
        </w:rPr>
        <w:t xml:space="preserve">de </w:t>
      </w:r>
      <w:r w:rsidRPr="00722270">
        <w:rPr>
          <w:rFonts w:ascii="Arial" w:hAnsi="Arial" w:cs="Arial"/>
          <w:sz w:val="22"/>
          <w:szCs w:val="22"/>
        </w:rPr>
        <w:t xml:space="preserve">lieux différents en fonction des villages, de </w:t>
      </w:r>
      <w:r w:rsidR="004D1C9D" w:rsidRPr="00722270">
        <w:rPr>
          <w:rFonts w:ascii="Arial" w:hAnsi="Arial" w:cs="Arial"/>
          <w:sz w:val="22"/>
          <w:szCs w:val="22"/>
        </w:rPr>
        <w:t>P</w:t>
      </w:r>
      <w:r w:rsidRPr="00722270">
        <w:rPr>
          <w:rFonts w:ascii="Arial" w:hAnsi="Arial" w:cs="Arial"/>
          <w:sz w:val="22"/>
          <w:szCs w:val="22"/>
        </w:rPr>
        <w:t xml:space="preserve">erpignan et de différents quartiers de </w:t>
      </w:r>
      <w:r w:rsidR="00312B1E">
        <w:rPr>
          <w:rFonts w:ascii="Arial" w:hAnsi="Arial" w:cs="Arial"/>
          <w:sz w:val="22"/>
          <w:szCs w:val="22"/>
        </w:rPr>
        <w:t>la ville</w:t>
      </w:r>
      <w:r w:rsidRPr="00722270">
        <w:rPr>
          <w:rFonts w:ascii="Arial" w:hAnsi="Arial" w:cs="Arial"/>
          <w:sz w:val="22"/>
          <w:szCs w:val="22"/>
        </w:rPr>
        <w:t>.</w:t>
      </w:r>
    </w:p>
    <w:p w:rsidR="00312B1E" w:rsidRPr="00722270" w:rsidRDefault="00312B1E" w:rsidP="00722270">
      <w:pPr>
        <w:spacing w:line="276" w:lineRule="auto"/>
        <w:rPr>
          <w:rFonts w:ascii="Arial" w:hAnsi="Arial" w:cs="Arial"/>
          <w:sz w:val="22"/>
          <w:szCs w:val="22"/>
        </w:rPr>
      </w:pPr>
    </w:p>
    <w:p w:rsidR="00483B6A" w:rsidRPr="00312B1E" w:rsidRDefault="00483B6A" w:rsidP="00722270">
      <w:pPr>
        <w:pStyle w:val="Paragraphedeliste"/>
        <w:numPr>
          <w:ilvl w:val="0"/>
          <w:numId w:val="1"/>
        </w:numPr>
        <w:spacing w:line="276" w:lineRule="auto"/>
        <w:rPr>
          <w:rFonts w:ascii="Arial" w:hAnsi="Arial" w:cs="Arial"/>
          <w:b/>
          <w:sz w:val="22"/>
          <w:szCs w:val="22"/>
        </w:rPr>
      </w:pPr>
      <w:r w:rsidRPr="00312B1E">
        <w:rPr>
          <w:rFonts w:ascii="Arial" w:hAnsi="Arial" w:cs="Arial"/>
          <w:b/>
          <w:sz w:val="22"/>
          <w:szCs w:val="22"/>
        </w:rPr>
        <w:t>Temps forts 2018-2019</w:t>
      </w:r>
    </w:p>
    <w:p w:rsidR="00520767" w:rsidRPr="00722270" w:rsidRDefault="00520767" w:rsidP="00722270">
      <w:pPr>
        <w:spacing w:line="276" w:lineRule="auto"/>
        <w:rPr>
          <w:rFonts w:ascii="Arial" w:hAnsi="Arial" w:cs="Arial"/>
          <w:sz w:val="22"/>
          <w:szCs w:val="22"/>
        </w:rPr>
      </w:pPr>
      <w:r w:rsidRPr="00722270">
        <w:rPr>
          <w:rFonts w:ascii="Arial" w:hAnsi="Arial" w:cs="Arial"/>
          <w:sz w:val="22"/>
          <w:szCs w:val="22"/>
        </w:rPr>
        <w:t>Les membres du GDM proposent de conserver le titre des temps forts proposé lors du 2</w:t>
      </w:r>
      <w:r w:rsidRPr="00722270">
        <w:rPr>
          <w:rFonts w:ascii="Arial" w:hAnsi="Arial" w:cs="Arial"/>
          <w:sz w:val="22"/>
          <w:szCs w:val="22"/>
          <w:vertAlign w:val="superscript"/>
        </w:rPr>
        <w:t>ème</w:t>
      </w:r>
      <w:r w:rsidRPr="00722270">
        <w:rPr>
          <w:rFonts w:ascii="Arial" w:hAnsi="Arial" w:cs="Arial"/>
          <w:sz w:val="22"/>
          <w:szCs w:val="22"/>
        </w:rPr>
        <w:t xml:space="preserve"> GDM sans rajouter les affects pour permettre de produire et de laisser du temps aux enseignants pour assimiler les propositions</w:t>
      </w:r>
      <w:r w:rsidR="00F13B44" w:rsidRPr="00722270">
        <w:rPr>
          <w:rFonts w:ascii="Arial" w:hAnsi="Arial" w:cs="Arial"/>
          <w:sz w:val="22"/>
          <w:szCs w:val="22"/>
        </w:rPr>
        <w:t xml:space="preserve"> envoyées en début d’année 2018-2019 sur les jeux</w:t>
      </w:r>
      <w:r w:rsidR="00312B1E">
        <w:rPr>
          <w:rFonts w:ascii="Arial" w:hAnsi="Arial" w:cs="Arial"/>
          <w:sz w:val="22"/>
          <w:szCs w:val="22"/>
        </w:rPr>
        <w:t xml:space="preserve">, </w:t>
      </w:r>
      <w:r w:rsidR="00F13B44" w:rsidRPr="00722270">
        <w:rPr>
          <w:rFonts w:ascii="Arial" w:hAnsi="Arial" w:cs="Arial"/>
          <w:sz w:val="22"/>
          <w:szCs w:val="22"/>
        </w:rPr>
        <w:t xml:space="preserve">  le langage et les fonctions exécutives</w:t>
      </w:r>
      <w:r w:rsidRPr="00722270">
        <w:rPr>
          <w:rFonts w:ascii="Arial" w:hAnsi="Arial" w:cs="Arial"/>
          <w:sz w:val="22"/>
          <w:szCs w:val="22"/>
        </w:rPr>
        <w:t xml:space="preserve"> et </w:t>
      </w:r>
      <w:r w:rsidR="00312B1E">
        <w:rPr>
          <w:rFonts w:ascii="Arial" w:hAnsi="Arial" w:cs="Arial"/>
          <w:sz w:val="22"/>
          <w:szCs w:val="22"/>
        </w:rPr>
        <w:t xml:space="preserve">observer leurs </w:t>
      </w:r>
      <w:r w:rsidRPr="00722270">
        <w:rPr>
          <w:rFonts w:ascii="Arial" w:hAnsi="Arial" w:cs="Arial"/>
          <w:sz w:val="22"/>
          <w:szCs w:val="22"/>
        </w:rPr>
        <w:t xml:space="preserve">mises en </w:t>
      </w:r>
      <w:r w:rsidR="00312B1E">
        <w:rPr>
          <w:rFonts w:ascii="Arial" w:hAnsi="Arial" w:cs="Arial"/>
          <w:sz w:val="22"/>
          <w:szCs w:val="22"/>
        </w:rPr>
        <w:t>œuvres lors de visite de classe</w:t>
      </w:r>
      <w:r w:rsidRPr="00722270">
        <w:rPr>
          <w:rFonts w:ascii="Arial" w:hAnsi="Arial" w:cs="Arial"/>
          <w:sz w:val="22"/>
          <w:szCs w:val="22"/>
        </w:rPr>
        <w:t>. Par contre les affects seraient proposés l’année suivante.</w:t>
      </w:r>
      <w:r w:rsidR="00F13B44" w:rsidRPr="00722270">
        <w:rPr>
          <w:rFonts w:ascii="Arial" w:hAnsi="Arial" w:cs="Arial"/>
          <w:sz w:val="22"/>
          <w:szCs w:val="22"/>
        </w:rPr>
        <w:t xml:space="preserve"> Un thème déroulé sur deux </w:t>
      </w:r>
      <w:r w:rsidR="00F13B44" w:rsidRPr="00722270">
        <w:rPr>
          <w:rFonts w:ascii="Arial" w:hAnsi="Arial" w:cs="Arial"/>
          <w:sz w:val="22"/>
          <w:szCs w:val="22"/>
        </w:rPr>
        <w:lastRenderedPageBreak/>
        <w:t>ans est proposé.</w:t>
      </w:r>
    </w:p>
    <w:p w:rsidR="00520767" w:rsidRPr="00722270" w:rsidRDefault="00312B1E" w:rsidP="00722270">
      <w:pPr>
        <w:spacing w:line="276" w:lineRule="auto"/>
        <w:rPr>
          <w:rFonts w:ascii="Arial" w:hAnsi="Arial" w:cs="Arial"/>
          <w:sz w:val="22"/>
          <w:szCs w:val="22"/>
        </w:rPr>
      </w:pPr>
      <w:r>
        <w:rPr>
          <w:rFonts w:ascii="Arial" w:hAnsi="Arial" w:cs="Arial"/>
          <w:sz w:val="22"/>
          <w:szCs w:val="22"/>
        </w:rPr>
        <w:t xml:space="preserve">Le groupe propose donc </w:t>
      </w:r>
      <w:r w:rsidR="00520767" w:rsidRPr="00722270">
        <w:rPr>
          <w:rFonts w:ascii="Arial" w:hAnsi="Arial" w:cs="Arial"/>
          <w:sz w:val="22"/>
          <w:szCs w:val="22"/>
        </w:rPr>
        <w:t xml:space="preserve">de rendre tous les documents sur le langage et les jeux pour le 21 septembre, date de la première réunion du GDM en 2018-2019. </w:t>
      </w:r>
      <w:r w:rsidR="00ED6F88" w:rsidRPr="00722270">
        <w:rPr>
          <w:rFonts w:ascii="Arial" w:hAnsi="Arial" w:cs="Arial"/>
          <w:sz w:val="22"/>
          <w:szCs w:val="22"/>
        </w:rPr>
        <w:t xml:space="preserve">Un envoi serait alors fait aux écoles pour la mise en </w:t>
      </w:r>
      <w:r w:rsidR="00CE20C1" w:rsidRPr="00722270">
        <w:rPr>
          <w:rFonts w:ascii="Arial" w:hAnsi="Arial" w:cs="Arial"/>
          <w:sz w:val="22"/>
          <w:szCs w:val="22"/>
        </w:rPr>
        <w:t>œuvre</w:t>
      </w:r>
      <w:r w:rsidR="00ED6F88" w:rsidRPr="00722270">
        <w:rPr>
          <w:rFonts w:ascii="Arial" w:hAnsi="Arial" w:cs="Arial"/>
          <w:sz w:val="22"/>
          <w:szCs w:val="22"/>
        </w:rPr>
        <w:t xml:space="preserve"> de ces fiches.</w:t>
      </w:r>
      <w:r w:rsidR="00520767" w:rsidRPr="00722270">
        <w:rPr>
          <w:rFonts w:ascii="Arial" w:hAnsi="Arial" w:cs="Arial"/>
          <w:sz w:val="22"/>
          <w:szCs w:val="22"/>
        </w:rPr>
        <w:t xml:space="preserve">  </w:t>
      </w:r>
      <w:r w:rsidR="00ED6F88" w:rsidRPr="00722270">
        <w:rPr>
          <w:rFonts w:ascii="Arial" w:hAnsi="Arial" w:cs="Arial"/>
          <w:sz w:val="22"/>
          <w:szCs w:val="22"/>
        </w:rPr>
        <w:t>La journée serait consacr</w:t>
      </w:r>
      <w:r>
        <w:rPr>
          <w:rFonts w:ascii="Arial" w:hAnsi="Arial" w:cs="Arial"/>
          <w:sz w:val="22"/>
          <w:szCs w:val="22"/>
        </w:rPr>
        <w:t>ée</w:t>
      </w:r>
      <w:r w:rsidR="00ED6F88" w:rsidRPr="00722270">
        <w:rPr>
          <w:rFonts w:ascii="Arial" w:hAnsi="Arial" w:cs="Arial"/>
          <w:sz w:val="22"/>
          <w:szCs w:val="22"/>
        </w:rPr>
        <w:t xml:space="preserve"> à produire de nouvelles ressources.</w:t>
      </w:r>
      <w:r w:rsidR="00A8574F">
        <w:rPr>
          <w:rFonts w:ascii="Arial" w:hAnsi="Arial" w:cs="Arial"/>
          <w:sz w:val="22"/>
          <w:szCs w:val="22"/>
        </w:rPr>
        <w:t xml:space="preserve"> </w:t>
      </w:r>
    </w:p>
    <w:p w:rsidR="009D0122" w:rsidRPr="00722270" w:rsidRDefault="009D0122" w:rsidP="00722270">
      <w:pPr>
        <w:spacing w:line="276" w:lineRule="auto"/>
        <w:rPr>
          <w:rFonts w:ascii="Arial" w:hAnsi="Arial" w:cs="Arial"/>
          <w:sz w:val="22"/>
          <w:szCs w:val="22"/>
        </w:rPr>
      </w:pPr>
      <w:r w:rsidRPr="00722270">
        <w:rPr>
          <w:rFonts w:ascii="Arial" w:hAnsi="Arial" w:cs="Arial"/>
          <w:sz w:val="22"/>
          <w:szCs w:val="22"/>
        </w:rPr>
        <w:t xml:space="preserve">Conférences </w:t>
      </w:r>
      <w:r w:rsidR="00A8574F">
        <w:rPr>
          <w:rFonts w:ascii="Arial" w:hAnsi="Arial" w:cs="Arial"/>
          <w:sz w:val="22"/>
          <w:szCs w:val="22"/>
        </w:rPr>
        <w:t xml:space="preserve">proposées </w:t>
      </w:r>
      <w:r w:rsidR="00654F8A" w:rsidRPr="00722270">
        <w:rPr>
          <w:rFonts w:ascii="Arial" w:hAnsi="Arial" w:cs="Arial"/>
          <w:sz w:val="22"/>
          <w:szCs w:val="22"/>
        </w:rPr>
        <w:t>pour 2018-2019</w:t>
      </w:r>
      <w:r w:rsidRPr="00722270">
        <w:rPr>
          <w:rFonts w:ascii="Arial" w:hAnsi="Arial" w:cs="Arial"/>
          <w:sz w:val="22"/>
          <w:szCs w:val="22"/>
        </w:rPr>
        <w:t> :</w:t>
      </w:r>
    </w:p>
    <w:p w:rsidR="009D0122" w:rsidRPr="00722270" w:rsidRDefault="009D0122" w:rsidP="00722270">
      <w:pPr>
        <w:spacing w:line="276" w:lineRule="auto"/>
        <w:rPr>
          <w:rFonts w:ascii="Arial" w:hAnsi="Arial" w:cs="Arial"/>
          <w:sz w:val="22"/>
          <w:szCs w:val="22"/>
        </w:rPr>
      </w:pPr>
      <w:r w:rsidRPr="00722270">
        <w:rPr>
          <w:rFonts w:ascii="Arial" w:hAnsi="Arial" w:cs="Arial"/>
          <w:sz w:val="22"/>
          <w:szCs w:val="22"/>
        </w:rPr>
        <w:t xml:space="preserve">-Zorman Michel : prévention parler, ed la cigale, IUFM de </w:t>
      </w:r>
      <w:r w:rsidR="00CE20C1" w:rsidRPr="00722270">
        <w:rPr>
          <w:rFonts w:ascii="Arial" w:hAnsi="Arial" w:cs="Arial"/>
          <w:sz w:val="22"/>
          <w:szCs w:val="22"/>
        </w:rPr>
        <w:t>Grenoble</w:t>
      </w:r>
      <w:r w:rsidRPr="00722270">
        <w:rPr>
          <w:rFonts w:ascii="Arial" w:hAnsi="Arial" w:cs="Arial"/>
          <w:sz w:val="22"/>
          <w:szCs w:val="22"/>
        </w:rPr>
        <w:t>, labo cognisciences proposition de Mme Rodriguez</w:t>
      </w:r>
    </w:p>
    <w:p w:rsidR="009D0122" w:rsidRPr="00722270" w:rsidRDefault="009D0122" w:rsidP="00722270">
      <w:pPr>
        <w:spacing w:line="276" w:lineRule="auto"/>
        <w:rPr>
          <w:rFonts w:ascii="Arial" w:hAnsi="Arial" w:cs="Arial"/>
          <w:sz w:val="22"/>
          <w:szCs w:val="22"/>
        </w:rPr>
      </w:pPr>
      <w:r w:rsidRPr="00722270">
        <w:rPr>
          <w:rFonts w:ascii="Arial" w:hAnsi="Arial" w:cs="Arial"/>
          <w:sz w:val="22"/>
          <w:szCs w:val="22"/>
        </w:rPr>
        <w:t>-Christine Passerieux du GFEN, proposition de Mme Fastré</w:t>
      </w:r>
    </w:p>
    <w:p w:rsidR="009D0122" w:rsidRPr="00722270" w:rsidRDefault="009D0122" w:rsidP="00722270">
      <w:pPr>
        <w:spacing w:line="276" w:lineRule="auto"/>
        <w:rPr>
          <w:rFonts w:ascii="Arial" w:hAnsi="Arial" w:cs="Arial"/>
          <w:sz w:val="22"/>
          <w:szCs w:val="22"/>
        </w:rPr>
      </w:pPr>
      <w:r w:rsidRPr="00722270">
        <w:rPr>
          <w:rFonts w:ascii="Arial" w:hAnsi="Arial" w:cs="Arial"/>
          <w:sz w:val="22"/>
          <w:szCs w:val="22"/>
        </w:rPr>
        <w:t>-Rebière et Lardon du GFEN sur la compréhension à la maternelle</w:t>
      </w:r>
    </w:p>
    <w:p w:rsidR="00964870" w:rsidRPr="00722270" w:rsidRDefault="00964870" w:rsidP="00722270">
      <w:pPr>
        <w:spacing w:line="276" w:lineRule="auto"/>
        <w:rPr>
          <w:rFonts w:ascii="Arial" w:hAnsi="Arial" w:cs="Arial"/>
          <w:sz w:val="22"/>
          <w:szCs w:val="22"/>
        </w:rPr>
      </w:pPr>
      <w:r w:rsidRPr="00722270">
        <w:rPr>
          <w:rFonts w:ascii="Arial" w:hAnsi="Arial" w:cs="Arial"/>
          <w:sz w:val="22"/>
          <w:szCs w:val="22"/>
        </w:rPr>
        <w:t>- Sylvie Cèbe  sur Narramus dans le cadre de la journée DIDACTICA ( contact pris avec M. Rodriquez)</w:t>
      </w:r>
      <w:r w:rsidR="00A8574F">
        <w:rPr>
          <w:rFonts w:ascii="Arial" w:hAnsi="Arial" w:cs="Arial"/>
          <w:sz w:val="22"/>
          <w:szCs w:val="22"/>
        </w:rPr>
        <w:t xml:space="preserve"> ou journée académique AGEEM à Mende</w:t>
      </w:r>
    </w:p>
    <w:p w:rsidR="00964870" w:rsidRPr="00722270" w:rsidRDefault="00964870" w:rsidP="00722270">
      <w:pPr>
        <w:spacing w:line="276" w:lineRule="auto"/>
        <w:rPr>
          <w:rFonts w:ascii="Arial" w:hAnsi="Arial" w:cs="Arial"/>
          <w:sz w:val="22"/>
          <w:szCs w:val="22"/>
        </w:rPr>
      </w:pPr>
      <w:r w:rsidRPr="00722270">
        <w:rPr>
          <w:rFonts w:ascii="Arial" w:hAnsi="Arial" w:cs="Arial"/>
          <w:sz w:val="22"/>
          <w:szCs w:val="22"/>
        </w:rPr>
        <w:t>- Sandrine Rossi</w:t>
      </w:r>
      <w:r w:rsidR="00A8574F">
        <w:rPr>
          <w:rFonts w:ascii="Arial" w:hAnsi="Arial" w:cs="Arial"/>
          <w:sz w:val="22"/>
          <w:szCs w:val="22"/>
        </w:rPr>
        <w:t>,</w:t>
      </w:r>
      <w:r w:rsidRPr="00722270">
        <w:rPr>
          <w:rFonts w:ascii="Arial" w:hAnsi="Arial" w:cs="Arial"/>
          <w:sz w:val="22"/>
          <w:szCs w:val="22"/>
        </w:rPr>
        <w:t xml:space="preserve"> les sciences cognitives au service des apprentissages (contact pris avec M. </w:t>
      </w:r>
      <w:r w:rsidR="00CE20C1" w:rsidRPr="00722270">
        <w:rPr>
          <w:rFonts w:ascii="Arial" w:hAnsi="Arial" w:cs="Arial"/>
          <w:sz w:val="22"/>
          <w:szCs w:val="22"/>
        </w:rPr>
        <w:t>Rodriguez</w:t>
      </w:r>
      <w:r w:rsidRPr="00722270">
        <w:rPr>
          <w:rFonts w:ascii="Arial" w:hAnsi="Arial" w:cs="Arial"/>
          <w:sz w:val="22"/>
          <w:szCs w:val="22"/>
        </w:rPr>
        <w:t xml:space="preserve"> pour une journée CANOPE avec atelier jeux le matin et conférence l’après-midi</w:t>
      </w:r>
      <w:r w:rsidR="00A8574F">
        <w:rPr>
          <w:rFonts w:ascii="Arial" w:hAnsi="Arial" w:cs="Arial"/>
          <w:sz w:val="22"/>
          <w:szCs w:val="22"/>
        </w:rPr>
        <w:t>)</w:t>
      </w:r>
    </w:p>
    <w:p w:rsidR="00964870" w:rsidRPr="00722270" w:rsidRDefault="00964870" w:rsidP="00722270">
      <w:pPr>
        <w:spacing w:line="276" w:lineRule="auto"/>
        <w:rPr>
          <w:rFonts w:ascii="Arial" w:hAnsi="Arial" w:cs="Arial"/>
          <w:sz w:val="22"/>
          <w:szCs w:val="22"/>
        </w:rPr>
      </w:pPr>
      <w:r w:rsidRPr="00722270">
        <w:rPr>
          <w:rFonts w:ascii="Arial" w:hAnsi="Arial" w:cs="Arial"/>
          <w:sz w:val="22"/>
          <w:szCs w:val="22"/>
        </w:rPr>
        <w:t xml:space="preserve">-C. </w:t>
      </w:r>
      <w:r w:rsidR="00CE20C1" w:rsidRPr="00722270">
        <w:rPr>
          <w:rFonts w:ascii="Arial" w:hAnsi="Arial" w:cs="Arial"/>
          <w:sz w:val="22"/>
          <w:szCs w:val="22"/>
        </w:rPr>
        <w:t>Schulz</w:t>
      </w:r>
      <w:r w:rsidRPr="00722270">
        <w:rPr>
          <w:rFonts w:ascii="Arial" w:hAnsi="Arial" w:cs="Arial"/>
          <w:sz w:val="22"/>
          <w:szCs w:val="22"/>
        </w:rPr>
        <w:t xml:space="preserve"> sur les regards croisés entre neurosciences et pédagogie (contact pris avec l’IRTS)</w:t>
      </w:r>
    </w:p>
    <w:p w:rsidR="00964870" w:rsidRPr="00722270" w:rsidRDefault="00964870" w:rsidP="00722270">
      <w:pPr>
        <w:spacing w:line="276" w:lineRule="auto"/>
        <w:rPr>
          <w:rFonts w:ascii="Arial" w:hAnsi="Arial" w:cs="Arial"/>
          <w:sz w:val="22"/>
          <w:szCs w:val="22"/>
        </w:rPr>
      </w:pPr>
      <w:r w:rsidRPr="00722270">
        <w:rPr>
          <w:rFonts w:ascii="Arial" w:hAnsi="Arial" w:cs="Arial"/>
          <w:sz w:val="22"/>
          <w:szCs w:val="22"/>
        </w:rPr>
        <w:t xml:space="preserve">   </w:t>
      </w:r>
    </w:p>
    <w:p w:rsidR="00EB1795" w:rsidRPr="00722270" w:rsidRDefault="00D72012" w:rsidP="00722270">
      <w:pPr>
        <w:pStyle w:val="Paragraphedeliste"/>
        <w:numPr>
          <w:ilvl w:val="0"/>
          <w:numId w:val="1"/>
        </w:numPr>
        <w:spacing w:line="276" w:lineRule="auto"/>
        <w:rPr>
          <w:rFonts w:ascii="Arial" w:hAnsi="Arial" w:cs="Arial"/>
          <w:b/>
          <w:sz w:val="22"/>
          <w:szCs w:val="22"/>
        </w:rPr>
      </w:pPr>
      <w:r w:rsidRPr="00722270">
        <w:rPr>
          <w:rFonts w:ascii="Arial" w:hAnsi="Arial" w:cs="Arial"/>
          <w:b/>
          <w:sz w:val="22"/>
          <w:szCs w:val="22"/>
        </w:rPr>
        <w:t>Bilan du p</w:t>
      </w:r>
      <w:r w:rsidR="00A11F40" w:rsidRPr="00722270">
        <w:rPr>
          <w:rFonts w:ascii="Arial" w:hAnsi="Arial" w:cs="Arial"/>
          <w:b/>
          <w:sz w:val="22"/>
          <w:szCs w:val="22"/>
        </w:rPr>
        <w:t>rojet Mas Bresson</w:t>
      </w:r>
      <w:r w:rsidR="00483B6A" w:rsidRPr="00722270">
        <w:rPr>
          <w:rFonts w:ascii="Arial" w:hAnsi="Arial" w:cs="Arial"/>
          <w:b/>
          <w:sz w:val="22"/>
          <w:szCs w:val="22"/>
        </w:rPr>
        <w:t xml:space="preserve"> </w:t>
      </w:r>
      <w:r w:rsidR="00A04324" w:rsidRPr="00722270">
        <w:rPr>
          <w:rFonts w:ascii="Arial" w:hAnsi="Arial" w:cs="Arial"/>
          <w:b/>
          <w:sz w:val="22"/>
          <w:szCs w:val="22"/>
        </w:rPr>
        <w:t>présenté par Claire Oustallier</w:t>
      </w:r>
      <w:r w:rsidR="00A8574F">
        <w:rPr>
          <w:rFonts w:ascii="Arial" w:hAnsi="Arial" w:cs="Arial"/>
          <w:b/>
          <w:sz w:val="22"/>
          <w:szCs w:val="22"/>
        </w:rPr>
        <w:t xml:space="preserve"> et perspectives</w:t>
      </w:r>
    </w:p>
    <w:p w:rsidR="00EB1795" w:rsidRPr="00722270" w:rsidRDefault="00EB1795" w:rsidP="00722270">
      <w:pPr>
        <w:spacing w:after="120" w:line="276" w:lineRule="auto"/>
        <w:ind w:left="360"/>
        <w:rPr>
          <w:rFonts w:ascii="Arial" w:hAnsi="Arial" w:cs="Arial"/>
          <w:sz w:val="22"/>
          <w:szCs w:val="22"/>
        </w:rPr>
      </w:pPr>
      <w:r w:rsidRPr="00722270">
        <w:rPr>
          <w:rFonts w:ascii="Arial" w:hAnsi="Arial" w:cs="Arial"/>
          <w:sz w:val="22"/>
          <w:szCs w:val="22"/>
        </w:rPr>
        <w:t>Ce projet était en premier lieu un projet expérimental de formation des maîtres pour une approche pédagogique renouvelée à l’école maternelle.</w:t>
      </w:r>
    </w:p>
    <w:p w:rsidR="00EB1795" w:rsidRPr="00722270" w:rsidRDefault="00EB1795" w:rsidP="00722270">
      <w:pPr>
        <w:spacing w:after="120" w:line="276" w:lineRule="auto"/>
        <w:ind w:left="360"/>
        <w:rPr>
          <w:rFonts w:ascii="Arial" w:hAnsi="Arial" w:cs="Arial"/>
          <w:sz w:val="22"/>
          <w:szCs w:val="22"/>
        </w:rPr>
      </w:pPr>
      <w:r w:rsidRPr="00722270">
        <w:rPr>
          <w:rFonts w:ascii="Arial" w:hAnsi="Arial" w:cs="Arial"/>
          <w:sz w:val="22"/>
          <w:szCs w:val="22"/>
        </w:rPr>
        <w:t xml:space="preserve">Il visait à accueillir des enseignants avec leurs élèves au Mas Bresson afin de vivre une démarche pédagogique innovante. </w:t>
      </w:r>
    </w:p>
    <w:p w:rsidR="00EB1795" w:rsidRPr="00722270" w:rsidRDefault="00EB1795" w:rsidP="00722270">
      <w:pPr>
        <w:spacing w:after="120" w:line="276" w:lineRule="auto"/>
        <w:ind w:left="360"/>
        <w:jc w:val="both"/>
        <w:rPr>
          <w:rFonts w:ascii="Arial" w:hAnsi="Arial" w:cs="Arial"/>
          <w:sz w:val="22"/>
          <w:szCs w:val="22"/>
        </w:rPr>
      </w:pPr>
      <w:r w:rsidRPr="00722270">
        <w:rPr>
          <w:rFonts w:ascii="Arial" w:hAnsi="Arial" w:cs="Arial"/>
          <w:sz w:val="22"/>
          <w:szCs w:val="22"/>
        </w:rPr>
        <w:t xml:space="preserve">L’objectif général était d’accompagner les enseignants à oser penser différemment leur classe et à modifier leurs pratiques , en observant avant tout l’enfant en train d’agir, en anticipant les activités possibles sur l’aménagement du milieu et en pratiquant un feed-back immédiat auprès des enfants.   </w:t>
      </w:r>
    </w:p>
    <w:p w:rsidR="00030A1F" w:rsidRPr="00722270" w:rsidRDefault="00030A1F" w:rsidP="00722270">
      <w:pPr>
        <w:tabs>
          <w:tab w:val="left" w:pos="10065"/>
        </w:tabs>
        <w:spacing w:line="276" w:lineRule="auto"/>
        <w:jc w:val="both"/>
        <w:rPr>
          <w:rFonts w:ascii="Arial" w:hAnsi="Arial" w:cs="Arial"/>
          <w:b/>
          <w:sz w:val="22"/>
          <w:szCs w:val="22"/>
        </w:rPr>
      </w:pPr>
      <w:r w:rsidRPr="00722270">
        <w:rPr>
          <w:rFonts w:ascii="Arial" w:hAnsi="Arial" w:cs="Arial"/>
          <w:b/>
          <w:sz w:val="22"/>
          <w:szCs w:val="22"/>
        </w:rPr>
        <w:t>Nous avons interrogé :</w:t>
      </w:r>
    </w:p>
    <w:p w:rsidR="00030A1F" w:rsidRPr="00722270" w:rsidRDefault="00030A1F" w:rsidP="00722270">
      <w:pPr>
        <w:tabs>
          <w:tab w:val="left" w:pos="10065"/>
        </w:tabs>
        <w:spacing w:line="276" w:lineRule="auto"/>
        <w:jc w:val="both"/>
        <w:rPr>
          <w:rFonts w:ascii="Arial" w:hAnsi="Arial" w:cs="Arial"/>
          <w:sz w:val="22"/>
          <w:szCs w:val="22"/>
        </w:rPr>
      </w:pPr>
      <w:r w:rsidRPr="00722270">
        <w:rPr>
          <w:rFonts w:ascii="Arial" w:hAnsi="Arial" w:cs="Arial"/>
          <w:b/>
          <w:sz w:val="22"/>
          <w:szCs w:val="22"/>
          <w:u w:val="single"/>
        </w:rPr>
        <w:t>- la place et le rôle de l’enseignant</w:t>
      </w:r>
      <w:r w:rsidRPr="00722270">
        <w:rPr>
          <w:rFonts w:ascii="Arial" w:hAnsi="Arial" w:cs="Arial"/>
          <w:sz w:val="22"/>
          <w:szCs w:val="22"/>
        </w:rPr>
        <w:t xml:space="preserve"> </w:t>
      </w:r>
    </w:p>
    <w:p w:rsidR="00030A1F" w:rsidRPr="00722270" w:rsidRDefault="00030A1F" w:rsidP="00722270">
      <w:pPr>
        <w:tabs>
          <w:tab w:val="left" w:pos="10065"/>
        </w:tabs>
        <w:spacing w:line="276" w:lineRule="auto"/>
        <w:jc w:val="both"/>
        <w:rPr>
          <w:rFonts w:ascii="Arial" w:hAnsi="Arial" w:cs="Arial"/>
          <w:sz w:val="22"/>
          <w:szCs w:val="22"/>
        </w:rPr>
      </w:pPr>
      <w:r w:rsidRPr="00722270">
        <w:rPr>
          <w:rFonts w:ascii="Arial" w:hAnsi="Arial" w:cs="Arial"/>
          <w:sz w:val="22"/>
          <w:szCs w:val="22"/>
        </w:rPr>
        <w:t xml:space="preserve">- importance de l’implication de l’enseignant en amont </w:t>
      </w:r>
    </w:p>
    <w:p w:rsidR="00030A1F" w:rsidRPr="00722270" w:rsidRDefault="00030A1F" w:rsidP="00722270">
      <w:pPr>
        <w:tabs>
          <w:tab w:val="left" w:pos="10065"/>
        </w:tabs>
        <w:spacing w:line="276" w:lineRule="auto"/>
        <w:jc w:val="both"/>
        <w:rPr>
          <w:rFonts w:ascii="Arial" w:hAnsi="Arial" w:cs="Arial"/>
          <w:sz w:val="22"/>
          <w:szCs w:val="22"/>
        </w:rPr>
      </w:pPr>
      <w:r w:rsidRPr="00722270">
        <w:rPr>
          <w:rFonts w:ascii="Arial" w:hAnsi="Arial" w:cs="Arial"/>
          <w:sz w:val="22"/>
          <w:szCs w:val="22"/>
        </w:rPr>
        <w:t xml:space="preserve">- nécessité d’anticiper le milieu, d’installer du matériel varié avec des intentions </w:t>
      </w:r>
    </w:p>
    <w:p w:rsidR="00030A1F" w:rsidRPr="00722270" w:rsidRDefault="00030A1F" w:rsidP="00722270">
      <w:pPr>
        <w:tabs>
          <w:tab w:val="left" w:pos="10065"/>
        </w:tabs>
        <w:spacing w:line="276" w:lineRule="auto"/>
        <w:jc w:val="both"/>
        <w:rPr>
          <w:rFonts w:ascii="Arial" w:hAnsi="Arial" w:cs="Arial"/>
          <w:sz w:val="22"/>
          <w:szCs w:val="22"/>
        </w:rPr>
      </w:pPr>
      <w:r w:rsidRPr="00722270">
        <w:rPr>
          <w:rFonts w:ascii="Arial" w:hAnsi="Arial" w:cs="Arial"/>
          <w:sz w:val="22"/>
          <w:szCs w:val="22"/>
        </w:rPr>
        <w:t>- observation précise de chacun</w:t>
      </w:r>
    </w:p>
    <w:p w:rsidR="00030A1F" w:rsidRPr="00722270" w:rsidRDefault="00030A1F" w:rsidP="00722270">
      <w:pPr>
        <w:tabs>
          <w:tab w:val="left" w:pos="10065"/>
        </w:tabs>
        <w:spacing w:line="276" w:lineRule="auto"/>
        <w:jc w:val="both"/>
        <w:rPr>
          <w:rFonts w:ascii="Arial" w:hAnsi="Arial" w:cs="Arial"/>
          <w:sz w:val="22"/>
          <w:szCs w:val="22"/>
        </w:rPr>
      </w:pPr>
      <w:r w:rsidRPr="00722270">
        <w:rPr>
          <w:rFonts w:ascii="Arial" w:hAnsi="Arial" w:cs="Arial"/>
          <w:sz w:val="22"/>
          <w:szCs w:val="22"/>
        </w:rPr>
        <w:t xml:space="preserve">- pratique des relances, l’idée de rebondir sur les découvertes des enfants. </w:t>
      </w:r>
    </w:p>
    <w:p w:rsidR="00030A1F" w:rsidRPr="00722270" w:rsidRDefault="00030A1F" w:rsidP="00722270">
      <w:pPr>
        <w:tabs>
          <w:tab w:val="left" w:pos="10065"/>
        </w:tabs>
        <w:spacing w:line="276" w:lineRule="auto"/>
        <w:jc w:val="both"/>
        <w:rPr>
          <w:rFonts w:ascii="Arial" w:hAnsi="Arial" w:cs="Arial"/>
          <w:b/>
          <w:sz w:val="22"/>
          <w:szCs w:val="22"/>
          <w:u w:val="single"/>
        </w:rPr>
      </w:pPr>
      <w:r w:rsidRPr="00722270">
        <w:rPr>
          <w:rFonts w:ascii="Arial" w:hAnsi="Arial" w:cs="Arial"/>
          <w:b/>
          <w:sz w:val="22"/>
          <w:szCs w:val="22"/>
          <w:u w:val="single"/>
        </w:rPr>
        <w:t>- la nécessité de différencier pour que tous les enfants apprennent</w:t>
      </w:r>
    </w:p>
    <w:p w:rsidR="00030A1F" w:rsidRPr="00722270" w:rsidRDefault="00030A1F" w:rsidP="00722270">
      <w:pPr>
        <w:tabs>
          <w:tab w:val="left" w:pos="10065"/>
        </w:tabs>
        <w:spacing w:line="276" w:lineRule="auto"/>
        <w:jc w:val="both"/>
        <w:rPr>
          <w:rFonts w:ascii="Arial" w:hAnsi="Arial" w:cs="Arial"/>
          <w:sz w:val="22"/>
          <w:szCs w:val="22"/>
        </w:rPr>
      </w:pPr>
      <w:r w:rsidRPr="00722270">
        <w:rPr>
          <w:rFonts w:ascii="Arial" w:hAnsi="Arial" w:cs="Arial"/>
          <w:sz w:val="22"/>
          <w:szCs w:val="22"/>
        </w:rPr>
        <w:t>- observation individuelle, relance …</w:t>
      </w:r>
    </w:p>
    <w:p w:rsidR="00030A1F" w:rsidRPr="00722270" w:rsidRDefault="00030A1F" w:rsidP="00722270">
      <w:pPr>
        <w:tabs>
          <w:tab w:val="left" w:pos="10065"/>
        </w:tabs>
        <w:spacing w:line="276" w:lineRule="auto"/>
        <w:jc w:val="both"/>
        <w:rPr>
          <w:rFonts w:ascii="Arial" w:hAnsi="Arial" w:cs="Arial"/>
          <w:sz w:val="22"/>
          <w:szCs w:val="22"/>
        </w:rPr>
      </w:pPr>
      <w:r w:rsidRPr="00722270">
        <w:rPr>
          <w:rFonts w:ascii="Arial" w:hAnsi="Arial" w:cs="Arial"/>
          <w:sz w:val="22"/>
          <w:szCs w:val="22"/>
        </w:rPr>
        <w:t xml:space="preserve">- repérage des enfants « insécure » qui risquent plus de se mettre en danger (théorie de l’attachement) </w:t>
      </w:r>
    </w:p>
    <w:p w:rsidR="00030A1F" w:rsidRPr="00722270" w:rsidRDefault="00030A1F" w:rsidP="00722270">
      <w:pPr>
        <w:tabs>
          <w:tab w:val="left" w:pos="10065"/>
        </w:tabs>
        <w:spacing w:line="276" w:lineRule="auto"/>
        <w:jc w:val="both"/>
        <w:rPr>
          <w:rFonts w:ascii="Arial" w:hAnsi="Arial" w:cs="Arial"/>
          <w:sz w:val="22"/>
          <w:szCs w:val="22"/>
        </w:rPr>
      </w:pPr>
      <w:r w:rsidRPr="00722270">
        <w:rPr>
          <w:rFonts w:ascii="Arial" w:hAnsi="Arial" w:cs="Arial"/>
          <w:sz w:val="22"/>
          <w:szCs w:val="22"/>
        </w:rPr>
        <w:t>- aide à apporter aux enfants qui restent en retrait</w:t>
      </w:r>
    </w:p>
    <w:p w:rsidR="00030A1F" w:rsidRPr="00722270" w:rsidRDefault="00030A1F" w:rsidP="00722270">
      <w:pPr>
        <w:tabs>
          <w:tab w:val="left" w:pos="10065"/>
        </w:tabs>
        <w:spacing w:line="276" w:lineRule="auto"/>
        <w:jc w:val="both"/>
        <w:rPr>
          <w:rFonts w:ascii="Arial" w:hAnsi="Arial" w:cs="Arial"/>
          <w:b/>
          <w:sz w:val="22"/>
          <w:szCs w:val="22"/>
          <w:u w:val="single"/>
        </w:rPr>
      </w:pPr>
      <w:r w:rsidRPr="00722270">
        <w:rPr>
          <w:rFonts w:ascii="Arial" w:hAnsi="Arial" w:cs="Arial"/>
          <w:b/>
          <w:sz w:val="22"/>
          <w:szCs w:val="22"/>
          <w:u w:val="single"/>
        </w:rPr>
        <w:t>- la nature des apprentissages</w:t>
      </w:r>
    </w:p>
    <w:p w:rsidR="00030A1F" w:rsidRPr="00722270" w:rsidRDefault="00030A1F" w:rsidP="00722270">
      <w:pPr>
        <w:tabs>
          <w:tab w:val="left" w:pos="10065"/>
        </w:tabs>
        <w:spacing w:line="276" w:lineRule="auto"/>
        <w:jc w:val="both"/>
        <w:rPr>
          <w:rFonts w:ascii="Arial" w:hAnsi="Arial" w:cs="Arial"/>
          <w:sz w:val="22"/>
          <w:szCs w:val="22"/>
        </w:rPr>
      </w:pPr>
      <w:r w:rsidRPr="00722270">
        <w:rPr>
          <w:rFonts w:ascii="Arial" w:hAnsi="Arial" w:cs="Arial"/>
          <w:sz w:val="22"/>
          <w:szCs w:val="22"/>
        </w:rPr>
        <w:t>De manière très générale, nous avons remarqué :</w:t>
      </w:r>
    </w:p>
    <w:p w:rsidR="00030A1F" w:rsidRPr="00722270" w:rsidRDefault="00030A1F" w:rsidP="00722270">
      <w:pPr>
        <w:tabs>
          <w:tab w:val="left" w:pos="10065"/>
        </w:tabs>
        <w:spacing w:line="276" w:lineRule="auto"/>
        <w:jc w:val="both"/>
        <w:rPr>
          <w:rFonts w:ascii="Arial" w:hAnsi="Arial" w:cs="Arial"/>
          <w:sz w:val="22"/>
          <w:szCs w:val="22"/>
        </w:rPr>
      </w:pPr>
      <w:r w:rsidRPr="00722270">
        <w:rPr>
          <w:rFonts w:ascii="Arial" w:hAnsi="Arial" w:cs="Arial"/>
          <w:sz w:val="22"/>
          <w:szCs w:val="22"/>
        </w:rPr>
        <w:t xml:space="preserve">- une meilleure autonomie (libre choix et conduite de l’activité) y compris sur la gestion des conflits (plus d’entraide et de respect) et de la sécurité. </w:t>
      </w:r>
    </w:p>
    <w:p w:rsidR="00030A1F" w:rsidRPr="00722270" w:rsidRDefault="00030A1F" w:rsidP="00722270">
      <w:pPr>
        <w:tabs>
          <w:tab w:val="left" w:pos="10065"/>
        </w:tabs>
        <w:spacing w:line="276" w:lineRule="auto"/>
        <w:jc w:val="both"/>
        <w:rPr>
          <w:rFonts w:ascii="Arial" w:hAnsi="Arial" w:cs="Arial"/>
          <w:sz w:val="22"/>
          <w:szCs w:val="22"/>
        </w:rPr>
      </w:pPr>
      <w:r w:rsidRPr="00722270">
        <w:rPr>
          <w:rFonts w:ascii="Arial" w:hAnsi="Arial" w:cs="Arial"/>
          <w:sz w:val="22"/>
          <w:szCs w:val="22"/>
        </w:rPr>
        <w:t>- une meilleure gestion de l’espace</w:t>
      </w:r>
    </w:p>
    <w:p w:rsidR="00030A1F" w:rsidRPr="00722270" w:rsidRDefault="00030A1F" w:rsidP="00722270">
      <w:pPr>
        <w:tabs>
          <w:tab w:val="left" w:pos="10065"/>
        </w:tabs>
        <w:spacing w:line="276" w:lineRule="auto"/>
        <w:jc w:val="both"/>
        <w:rPr>
          <w:rFonts w:ascii="Arial" w:hAnsi="Arial" w:cs="Arial"/>
          <w:sz w:val="22"/>
          <w:szCs w:val="22"/>
        </w:rPr>
      </w:pPr>
      <w:r w:rsidRPr="00722270">
        <w:rPr>
          <w:rFonts w:ascii="Arial" w:hAnsi="Arial" w:cs="Arial"/>
          <w:sz w:val="22"/>
          <w:szCs w:val="22"/>
        </w:rPr>
        <w:t>- des interactions langagières plus importantes</w:t>
      </w:r>
    </w:p>
    <w:p w:rsidR="00030A1F" w:rsidRPr="00722270" w:rsidRDefault="00030A1F" w:rsidP="00722270">
      <w:pPr>
        <w:tabs>
          <w:tab w:val="left" w:pos="10065"/>
        </w:tabs>
        <w:spacing w:line="276" w:lineRule="auto"/>
        <w:jc w:val="both"/>
        <w:rPr>
          <w:rFonts w:ascii="Arial" w:hAnsi="Arial" w:cs="Arial"/>
          <w:sz w:val="22"/>
          <w:szCs w:val="22"/>
        </w:rPr>
      </w:pPr>
      <w:r w:rsidRPr="00722270">
        <w:rPr>
          <w:rFonts w:ascii="Arial" w:hAnsi="Arial" w:cs="Arial"/>
          <w:b/>
          <w:sz w:val="22"/>
          <w:szCs w:val="22"/>
          <w:u w:val="single"/>
        </w:rPr>
        <w:t xml:space="preserve">- la temporalité nécessaire </w:t>
      </w:r>
    </w:p>
    <w:p w:rsidR="00E92301" w:rsidRPr="00722270" w:rsidRDefault="00E92301" w:rsidP="00722270">
      <w:pPr>
        <w:spacing w:line="276" w:lineRule="auto"/>
        <w:rPr>
          <w:rFonts w:ascii="Arial" w:hAnsi="Arial" w:cs="Arial"/>
          <w:sz w:val="22"/>
          <w:szCs w:val="22"/>
        </w:rPr>
      </w:pPr>
    </w:p>
    <w:p w:rsidR="00496D01" w:rsidRDefault="007059D9" w:rsidP="00722270">
      <w:pPr>
        <w:spacing w:line="276" w:lineRule="auto"/>
        <w:rPr>
          <w:rFonts w:ascii="Arial" w:hAnsi="Arial" w:cs="Arial"/>
          <w:sz w:val="22"/>
          <w:szCs w:val="22"/>
        </w:rPr>
      </w:pPr>
      <w:r w:rsidRPr="00722270">
        <w:rPr>
          <w:rFonts w:ascii="Arial" w:hAnsi="Arial" w:cs="Arial"/>
          <w:sz w:val="22"/>
          <w:szCs w:val="22"/>
        </w:rPr>
        <w:t>Le projet évolue en 2018-2019</w:t>
      </w:r>
      <w:r w:rsidR="00BE5B26" w:rsidRPr="00722270">
        <w:rPr>
          <w:rFonts w:ascii="Arial" w:hAnsi="Arial" w:cs="Arial"/>
          <w:sz w:val="22"/>
          <w:szCs w:val="22"/>
        </w:rPr>
        <w:t xml:space="preserve"> il devient projet du groupe académique maternelle</w:t>
      </w:r>
      <w:r w:rsidR="00496D01">
        <w:rPr>
          <w:rFonts w:ascii="Arial" w:hAnsi="Arial" w:cs="Arial"/>
          <w:sz w:val="22"/>
          <w:szCs w:val="22"/>
        </w:rPr>
        <w:t> :</w:t>
      </w:r>
    </w:p>
    <w:p w:rsidR="00496D01" w:rsidRDefault="00E92301" w:rsidP="00722270">
      <w:pPr>
        <w:spacing w:line="276" w:lineRule="auto"/>
        <w:rPr>
          <w:rFonts w:ascii="Arial" w:hAnsi="Arial" w:cs="Arial"/>
          <w:sz w:val="22"/>
          <w:szCs w:val="22"/>
        </w:rPr>
      </w:pPr>
      <w:r w:rsidRPr="00722270">
        <w:rPr>
          <w:rFonts w:ascii="Arial" w:hAnsi="Arial" w:cs="Arial"/>
          <w:sz w:val="22"/>
          <w:szCs w:val="22"/>
        </w:rPr>
        <w:t xml:space="preserve">D’un centre de formation pour enseignants de maternelle à une mise en place d’un concept </w:t>
      </w:r>
      <w:r w:rsidRPr="00722270">
        <w:rPr>
          <w:rFonts w:ascii="Arial" w:hAnsi="Arial" w:cs="Arial"/>
          <w:sz w:val="22"/>
          <w:szCs w:val="22"/>
        </w:rPr>
        <w:lastRenderedPageBreak/>
        <w:t>nourrit de différentes pédagogies sur le développement de l’éducation du jeune enfant et du rôle des adultes qui les c</w:t>
      </w:r>
      <w:r w:rsidR="00441D88" w:rsidRPr="00722270">
        <w:rPr>
          <w:rFonts w:ascii="Arial" w:hAnsi="Arial" w:cs="Arial"/>
          <w:sz w:val="22"/>
          <w:szCs w:val="22"/>
        </w:rPr>
        <w:t>ô</w:t>
      </w:r>
      <w:r w:rsidRPr="00722270">
        <w:rPr>
          <w:rFonts w:ascii="Arial" w:hAnsi="Arial" w:cs="Arial"/>
          <w:sz w:val="22"/>
          <w:szCs w:val="22"/>
        </w:rPr>
        <w:t xml:space="preserve">toient. </w:t>
      </w:r>
    </w:p>
    <w:p w:rsidR="00E92301" w:rsidRPr="00722270" w:rsidRDefault="000F6BA9" w:rsidP="00722270">
      <w:pPr>
        <w:spacing w:line="276" w:lineRule="auto"/>
        <w:rPr>
          <w:rFonts w:ascii="Arial" w:hAnsi="Arial" w:cs="Arial"/>
          <w:sz w:val="22"/>
          <w:szCs w:val="22"/>
        </w:rPr>
      </w:pPr>
      <w:r w:rsidRPr="00722270">
        <w:rPr>
          <w:rFonts w:ascii="Arial" w:hAnsi="Arial" w:cs="Arial"/>
          <w:sz w:val="22"/>
          <w:szCs w:val="22"/>
        </w:rPr>
        <w:t xml:space="preserve">Il est prévu la constitution d’un groupe technique et d’un groupe de pilotage ainsi que le dépôt d’un projet ERASMUS (mobilité) en lien avec les Universités partenaires du projet. </w:t>
      </w:r>
      <w:r w:rsidR="00030A1F" w:rsidRPr="00722270">
        <w:rPr>
          <w:rFonts w:ascii="Arial" w:hAnsi="Arial" w:cs="Arial"/>
          <w:sz w:val="22"/>
          <w:szCs w:val="22"/>
        </w:rPr>
        <w:t>Hélène Marquié-Dubié de la FDE de Perpignan, Université de Montpellier suit le projet</w:t>
      </w:r>
      <w:r w:rsidR="00496D01">
        <w:rPr>
          <w:rFonts w:ascii="Arial" w:hAnsi="Arial" w:cs="Arial"/>
          <w:sz w:val="22"/>
          <w:szCs w:val="22"/>
        </w:rPr>
        <w:t xml:space="preserve"> depuis sa genèse </w:t>
      </w:r>
      <w:r w:rsidR="00030A1F" w:rsidRPr="00722270">
        <w:rPr>
          <w:rFonts w:ascii="Arial" w:hAnsi="Arial" w:cs="Arial"/>
          <w:sz w:val="22"/>
          <w:szCs w:val="22"/>
        </w:rPr>
        <w:t xml:space="preserve"> et u</w:t>
      </w:r>
      <w:r w:rsidR="00BE5B26" w:rsidRPr="00722270">
        <w:rPr>
          <w:rFonts w:ascii="Arial" w:hAnsi="Arial" w:cs="Arial"/>
          <w:sz w:val="22"/>
          <w:szCs w:val="22"/>
        </w:rPr>
        <w:t>ne prise de contact a été effectuée avec l’Université de Vic qui propose à la fois à ces étudiants un master labélisé Montessori et un parcours petite enfance adossé aux principes pédagogiques développées par Malaguzzi et la région Emilie en Italie</w:t>
      </w:r>
      <w:r w:rsidR="00030A1F" w:rsidRPr="00722270">
        <w:rPr>
          <w:rFonts w:ascii="Arial" w:hAnsi="Arial" w:cs="Arial"/>
          <w:sz w:val="22"/>
          <w:szCs w:val="22"/>
        </w:rPr>
        <w:t xml:space="preserve">. </w:t>
      </w:r>
      <w:r w:rsidR="00BE5B26" w:rsidRPr="00722270">
        <w:rPr>
          <w:rFonts w:ascii="Arial" w:hAnsi="Arial" w:cs="Arial"/>
          <w:sz w:val="22"/>
          <w:szCs w:val="22"/>
        </w:rPr>
        <w:t xml:space="preserve"> </w:t>
      </w:r>
    </w:p>
    <w:p w:rsidR="005D490A" w:rsidRPr="00722270" w:rsidRDefault="005D490A" w:rsidP="00722270">
      <w:pPr>
        <w:spacing w:line="276" w:lineRule="auto"/>
        <w:ind w:left="360"/>
        <w:rPr>
          <w:rFonts w:ascii="Arial" w:hAnsi="Arial" w:cs="Arial"/>
          <w:sz w:val="22"/>
          <w:szCs w:val="22"/>
        </w:rPr>
      </w:pPr>
    </w:p>
    <w:p w:rsidR="006F5B5C" w:rsidRPr="006F5B5C" w:rsidRDefault="00A11F40" w:rsidP="00722270">
      <w:pPr>
        <w:pStyle w:val="Paragraphedeliste"/>
        <w:numPr>
          <w:ilvl w:val="0"/>
          <w:numId w:val="1"/>
        </w:numPr>
        <w:spacing w:line="276" w:lineRule="auto"/>
        <w:jc w:val="both"/>
        <w:rPr>
          <w:rFonts w:ascii="Arial" w:hAnsi="Arial" w:cs="Arial"/>
          <w:sz w:val="22"/>
          <w:szCs w:val="22"/>
        </w:rPr>
      </w:pPr>
      <w:r w:rsidRPr="00722270">
        <w:rPr>
          <w:rFonts w:ascii="Arial" w:hAnsi="Arial" w:cs="Arial"/>
          <w:b/>
          <w:sz w:val="22"/>
          <w:szCs w:val="22"/>
        </w:rPr>
        <w:t>G</w:t>
      </w:r>
      <w:r w:rsidR="005E27FC" w:rsidRPr="00722270">
        <w:rPr>
          <w:rFonts w:ascii="Arial" w:hAnsi="Arial" w:cs="Arial"/>
          <w:b/>
          <w:sz w:val="22"/>
          <w:szCs w:val="22"/>
        </w:rPr>
        <w:t xml:space="preserve">roupe </w:t>
      </w:r>
      <w:r w:rsidR="00D72012" w:rsidRPr="00722270">
        <w:rPr>
          <w:rFonts w:ascii="Arial" w:hAnsi="Arial" w:cs="Arial"/>
          <w:b/>
          <w:sz w:val="22"/>
          <w:szCs w:val="22"/>
        </w:rPr>
        <w:t>A</w:t>
      </w:r>
      <w:r w:rsidR="005E27FC" w:rsidRPr="00722270">
        <w:rPr>
          <w:rFonts w:ascii="Arial" w:hAnsi="Arial" w:cs="Arial"/>
          <w:b/>
          <w:sz w:val="22"/>
          <w:szCs w:val="22"/>
        </w:rPr>
        <w:t xml:space="preserve">cadémique </w:t>
      </w:r>
      <w:r w:rsidR="00D72012" w:rsidRPr="00722270">
        <w:rPr>
          <w:rFonts w:ascii="Arial" w:hAnsi="Arial" w:cs="Arial"/>
          <w:b/>
          <w:sz w:val="22"/>
          <w:szCs w:val="22"/>
        </w:rPr>
        <w:t>M</w:t>
      </w:r>
      <w:r w:rsidR="005E27FC" w:rsidRPr="00722270">
        <w:rPr>
          <w:rFonts w:ascii="Arial" w:hAnsi="Arial" w:cs="Arial"/>
          <w:b/>
          <w:sz w:val="22"/>
          <w:szCs w:val="22"/>
        </w:rPr>
        <w:t>aternelle</w:t>
      </w:r>
      <w:r w:rsidR="006F5B5C">
        <w:rPr>
          <w:rFonts w:ascii="Arial" w:hAnsi="Arial" w:cs="Arial"/>
          <w:b/>
          <w:sz w:val="22"/>
          <w:szCs w:val="22"/>
        </w:rPr>
        <w:t xml:space="preserve"> </w:t>
      </w:r>
      <w:r w:rsidR="00787B9C" w:rsidRPr="00722270">
        <w:rPr>
          <w:rFonts w:ascii="Arial" w:hAnsi="Arial" w:cs="Arial"/>
          <w:b/>
          <w:sz w:val="22"/>
          <w:szCs w:val="22"/>
        </w:rPr>
        <w:t>2018-2019</w:t>
      </w:r>
      <w:r w:rsidR="006F5B5C">
        <w:rPr>
          <w:rFonts w:ascii="Arial" w:hAnsi="Arial" w:cs="Arial"/>
          <w:b/>
          <w:sz w:val="22"/>
          <w:szCs w:val="22"/>
        </w:rPr>
        <w:t> : propositions</w:t>
      </w:r>
      <w:r w:rsidR="00787B9C" w:rsidRPr="00722270">
        <w:rPr>
          <w:rFonts w:ascii="Arial" w:hAnsi="Arial" w:cs="Arial"/>
          <w:b/>
          <w:sz w:val="22"/>
          <w:szCs w:val="22"/>
        </w:rPr>
        <w:t xml:space="preserve">. </w:t>
      </w:r>
    </w:p>
    <w:p w:rsidR="00B4604F" w:rsidRPr="006F5B5C" w:rsidRDefault="00B4604F" w:rsidP="006F5B5C">
      <w:pPr>
        <w:spacing w:line="276" w:lineRule="auto"/>
        <w:ind w:left="360"/>
        <w:jc w:val="both"/>
        <w:rPr>
          <w:rFonts w:ascii="Arial" w:hAnsi="Arial" w:cs="Arial"/>
          <w:sz w:val="22"/>
          <w:szCs w:val="22"/>
        </w:rPr>
      </w:pPr>
      <w:r w:rsidRPr="006F5B5C">
        <w:rPr>
          <w:rFonts w:ascii="Arial" w:hAnsi="Arial" w:cs="Arial"/>
          <w:sz w:val="22"/>
          <w:szCs w:val="22"/>
        </w:rPr>
        <w:t>Il s’agit de mettre en cohérence les AP, le PDF, la formation des directeurs, la journée académique, la formation PEMF</w:t>
      </w:r>
      <w:r w:rsidR="00556DF6" w:rsidRPr="006F5B5C">
        <w:rPr>
          <w:rFonts w:ascii="Arial" w:hAnsi="Arial" w:cs="Arial"/>
          <w:sz w:val="22"/>
          <w:szCs w:val="22"/>
        </w:rPr>
        <w:t xml:space="preserve"> </w:t>
      </w:r>
      <w:r w:rsidR="00010DEE" w:rsidRPr="006F5B5C">
        <w:rPr>
          <w:rFonts w:ascii="Arial" w:hAnsi="Arial" w:cs="Arial"/>
          <w:sz w:val="22"/>
          <w:szCs w:val="22"/>
        </w:rPr>
        <w:t xml:space="preserve">(1 jour au choix sur Perpignan) </w:t>
      </w:r>
      <w:r w:rsidR="00556DF6" w:rsidRPr="006F5B5C">
        <w:rPr>
          <w:rFonts w:ascii="Arial" w:hAnsi="Arial" w:cs="Arial"/>
          <w:sz w:val="22"/>
          <w:szCs w:val="22"/>
        </w:rPr>
        <w:t>avec possibilité d’ouvrir aux CPC autour du thème : la maternelle : école de l’épanouissement</w:t>
      </w:r>
      <w:r w:rsidR="000D6440" w:rsidRPr="006F5B5C">
        <w:rPr>
          <w:rFonts w:ascii="Arial" w:hAnsi="Arial" w:cs="Arial"/>
          <w:sz w:val="22"/>
          <w:szCs w:val="22"/>
        </w:rPr>
        <w:t xml:space="preserve">, du développement de l’enfant </w:t>
      </w:r>
      <w:r w:rsidR="00556DF6" w:rsidRPr="006F5B5C">
        <w:rPr>
          <w:rFonts w:ascii="Arial" w:hAnsi="Arial" w:cs="Arial"/>
          <w:sz w:val="22"/>
          <w:szCs w:val="22"/>
        </w:rPr>
        <w:t xml:space="preserve"> et de l’acquisition du langage</w:t>
      </w:r>
      <w:r w:rsidRPr="006F5B5C">
        <w:rPr>
          <w:rFonts w:ascii="Arial" w:hAnsi="Arial" w:cs="Arial"/>
          <w:sz w:val="22"/>
          <w:szCs w:val="22"/>
        </w:rPr>
        <w:t>.</w:t>
      </w:r>
      <w:r w:rsidR="006F5B5C" w:rsidRPr="006F5B5C">
        <w:rPr>
          <w:rFonts w:ascii="Arial" w:hAnsi="Arial" w:cs="Arial"/>
          <w:sz w:val="22"/>
          <w:szCs w:val="22"/>
        </w:rPr>
        <w:t xml:space="preserve"> Le groupe va construire dans un premier temps les animations pédagogiques les 28 et 29 juin.</w:t>
      </w:r>
    </w:p>
    <w:p w:rsidR="00B4604F" w:rsidRPr="00722270" w:rsidRDefault="00B4604F" w:rsidP="00722270">
      <w:pPr>
        <w:spacing w:line="276" w:lineRule="auto"/>
        <w:jc w:val="both"/>
        <w:rPr>
          <w:rFonts w:ascii="Arial" w:hAnsi="Arial" w:cs="Arial"/>
          <w:sz w:val="22"/>
          <w:szCs w:val="22"/>
        </w:rPr>
      </w:pPr>
    </w:p>
    <w:p w:rsidR="00CE1843" w:rsidRPr="00722270" w:rsidRDefault="009E755E" w:rsidP="00722270">
      <w:pPr>
        <w:spacing w:line="276" w:lineRule="auto"/>
        <w:ind w:left="360" w:firstLine="348"/>
        <w:jc w:val="both"/>
        <w:rPr>
          <w:rFonts w:ascii="Arial" w:hAnsi="Arial" w:cs="Arial"/>
          <w:sz w:val="22"/>
          <w:szCs w:val="22"/>
        </w:rPr>
      </w:pPr>
      <w:r w:rsidRPr="00722270">
        <w:rPr>
          <w:rFonts w:ascii="Arial" w:hAnsi="Arial" w:cs="Arial"/>
          <w:sz w:val="22"/>
          <w:szCs w:val="22"/>
        </w:rPr>
        <w:t>A</w:t>
      </w:r>
      <w:r w:rsidR="00CE1843" w:rsidRPr="00722270">
        <w:rPr>
          <w:rFonts w:ascii="Arial" w:hAnsi="Arial" w:cs="Arial"/>
          <w:sz w:val="22"/>
          <w:szCs w:val="22"/>
        </w:rPr>
        <w:t>nimations pédagogiques</w:t>
      </w:r>
      <w:r w:rsidRPr="00722270">
        <w:rPr>
          <w:rFonts w:ascii="Arial" w:hAnsi="Arial" w:cs="Arial"/>
          <w:sz w:val="22"/>
          <w:szCs w:val="22"/>
        </w:rPr>
        <w:t>:</w:t>
      </w:r>
    </w:p>
    <w:p w:rsidR="009E755E" w:rsidRPr="00722270" w:rsidRDefault="00CE1843" w:rsidP="00722270">
      <w:pPr>
        <w:spacing w:line="276" w:lineRule="auto"/>
        <w:ind w:left="360" w:firstLine="348"/>
        <w:jc w:val="both"/>
        <w:rPr>
          <w:rFonts w:ascii="Arial" w:hAnsi="Arial" w:cs="Arial"/>
          <w:b/>
          <w:sz w:val="22"/>
          <w:szCs w:val="22"/>
        </w:rPr>
      </w:pPr>
      <w:r w:rsidRPr="00722270">
        <w:rPr>
          <w:rFonts w:ascii="Arial" w:hAnsi="Arial" w:cs="Arial"/>
          <w:b/>
          <w:sz w:val="22"/>
          <w:szCs w:val="22"/>
        </w:rPr>
        <w:t>A-</w:t>
      </w:r>
      <w:r w:rsidR="009E755E" w:rsidRPr="00722270">
        <w:rPr>
          <w:rFonts w:ascii="Arial" w:hAnsi="Arial" w:cs="Arial"/>
          <w:sz w:val="22"/>
          <w:szCs w:val="22"/>
        </w:rPr>
        <w:t xml:space="preserve"> </w:t>
      </w:r>
      <w:r w:rsidR="009E755E" w:rsidRPr="00722270">
        <w:rPr>
          <w:rFonts w:ascii="Arial" w:hAnsi="Arial" w:cs="Arial"/>
          <w:b/>
          <w:sz w:val="22"/>
          <w:szCs w:val="22"/>
        </w:rPr>
        <w:t xml:space="preserve">Connaissance de l’enfant : Émotion et cognition (9h en hybride : 3h distanciel+6h présentiel </w:t>
      </w:r>
      <w:r w:rsidR="009E755E" w:rsidRPr="00722270">
        <w:rPr>
          <w:rFonts w:ascii="Arial" w:hAnsi="Arial" w:cs="Arial"/>
          <w:i/>
          <w:sz w:val="22"/>
          <w:szCs w:val="22"/>
        </w:rPr>
        <w:t>Ou</w:t>
      </w:r>
      <w:r w:rsidR="009E755E" w:rsidRPr="00722270">
        <w:rPr>
          <w:rFonts w:ascii="Arial" w:hAnsi="Arial" w:cs="Arial"/>
          <w:b/>
          <w:sz w:val="22"/>
          <w:szCs w:val="22"/>
        </w:rPr>
        <w:t xml:space="preserve"> 6h distanciel+3h présentiel </w:t>
      </w:r>
      <w:r w:rsidR="009E755E" w:rsidRPr="00722270">
        <w:rPr>
          <w:rFonts w:ascii="Arial" w:hAnsi="Arial" w:cs="Arial"/>
          <w:i/>
          <w:sz w:val="22"/>
          <w:szCs w:val="22"/>
        </w:rPr>
        <w:t>Ou</w:t>
      </w:r>
      <w:r w:rsidR="009E755E" w:rsidRPr="00722270">
        <w:rPr>
          <w:rFonts w:ascii="Arial" w:hAnsi="Arial" w:cs="Arial"/>
          <w:b/>
          <w:sz w:val="22"/>
          <w:szCs w:val="22"/>
        </w:rPr>
        <w:t xml:space="preserve"> 3h présentiel+3h distanciel+3h de conférence)</w:t>
      </w:r>
    </w:p>
    <w:p w:rsidR="009E755E" w:rsidRPr="00722270" w:rsidRDefault="009E755E" w:rsidP="00722270">
      <w:pPr>
        <w:spacing w:line="276" w:lineRule="auto"/>
        <w:jc w:val="both"/>
        <w:rPr>
          <w:rFonts w:ascii="Arial" w:hAnsi="Arial" w:cs="Arial"/>
          <w:sz w:val="22"/>
          <w:szCs w:val="22"/>
        </w:rPr>
      </w:pPr>
      <w:r w:rsidRPr="00722270">
        <w:rPr>
          <w:rFonts w:ascii="Arial" w:hAnsi="Arial" w:cs="Arial"/>
          <w:sz w:val="22"/>
          <w:szCs w:val="22"/>
        </w:rPr>
        <w:t xml:space="preserve">Développement de l’enfant (connaissances des besoins des jeunes enfants, le cerveau de l’enfant (Dehaene), la mémoire (Eustache), la théorie de l’attachement (Cyrulnik, Pommier), la bienveillance, les gestes clés de l’enseignant en maternelle : Christian Alain (concept et analyse), focales, langage de l’adulte. </w:t>
      </w:r>
    </w:p>
    <w:p w:rsidR="009E755E" w:rsidRPr="00722270" w:rsidRDefault="009E755E" w:rsidP="00722270">
      <w:pPr>
        <w:spacing w:line="276" w:lineRule="auto"/>
        <w:jc w:val="both"/>
        <w:rPr>
          <w:rFonts w:ascii="Arial" w:hAnsi="Arial" w:cs="Arial"/>
          <w:sz w:val="22"/>
          <w:szCs w:val="22"/>
        </w:rPr>
      </w:pPr>
    </w:p>
    <w:p w:rsidR="009E755E" w:rsidRPr="00722270" w:rsidRDefault="009E755E" w:rsidP="00722270">
      <w:pPr>
        <w:spacing w:line="276" w:lineRule="auto"/>
        <w:ind w:left="360" w:firstLine="348"/>
        <w:jc w:val="both"/>
        <w:rPr>
          <w:rFonts w:ascii="Arial" w:hAnsi="Arial" w:cs="Arial"/>
          <w:b/>
          <w:sz w:val="22"/>
          <w:szCs w:val="22"/>
        </w:rPr>
      </w:pPr>
      <w:r w:rsidRPr="00722270">
        <w:rPr>
          <w:rFonts w:ascii="Arial" w:hAnsi="Arial" w:cs="Arial"/>
          <w:b/>
          <w:sz w:val="22"/>
          <w:szCs w:val="22"/>
        </w:rPr>
        <w:t xml:space="preserve">B - Les arts, les langages au regard des neurosciences (9h en hybride : 3h distanciel+6h présentiel </w:t>
      </w:r>
      <w:r w:rsidRPr="00722270">
        <w:rPr>
          <w:rFonts w:ascii="Arial" w:hAnsi="Arial" w:cs="Arial"/>
          <w:i/>
          <w:sz w:val="22"/>
          <w:szCs w:val="22"/>
        </w:rPr>
        <w:t>Ou</w:t>
      </w:r>
      <w:r w:rsidRPr="00722270">
        <w:rPr>
          <w:rFonts w:ascii="Arial" w:hAnsi="Arial" w:cs="Arial"/>
          <w:b/>
          <w:sz w:val="22"/>
          <w:szCs w:val="22"/>
        </w:rPr>
        <w:t xml:space="preserve"> 6h distanciel+3h présentiel</w:t>
      </w:r>
      <w:r w:rsidRPr="00722270">
        <w:rPr>
          <w:rFonts w:ascii="Arial" w:hAnsi="Arial" w:cs="Arial"/>
          <w:sz w:val="22"/>
          <w:szCs w:val="22"/>
        </w:rPr>
        <w:t xml:space="preserve"> </w:t>
      </w:r>
      <w:r w:rsidRPr="00722270">
        <w:rPr>
          <w:rFonts w:ascii="Arial" w:hAnsi="Arial" w:cs="Arial"/>
          <w:i/>
          <w:sz w:val="22"/>
          <w:szCs w:val="22"/>
        </w:rPr>
        <w:t>Ou</w:t>
      </w:r>
      <w:r w:rsidRPr="00722270">
        <w:rPr>
          <w:rFonts w:ascii="Arial" w:hAnsi="Arial" w:cs="Arial"/>
          <w:b/>
          <w:sz w:val="22"/>
          <w:szCs w:val="22"/>
        </w:rPr>
        <w:t xml:space="preserve"> 3h présentiel+3h distanciel+3h de conférence)</w:t>
      </w:r>
    </w:p>
    <w:p w:rsidR="009E755E" w:rsidRPr="00722270" w:rsidRDefault="009E755E" w:rsidP="00722270">
      <w:pPr>
        <w:spacing w:line="276" w:lineRule="auto"/>
        <w:jc w:val="both"/>
        <w:rPr>
          <w:rFonts w:ascii="Arial" w:hAnsi="Arial" w:cs="Arial"/>
          <w:sz w:val="22"/>
          <w:szCs w:val="22"/>
        </w:rPr>
      </w:pPr>
      <w:r w:rsidRPr="00722270">
        <w:rPr>
          <w:rFonts w:ascii="Arial" w:hAnsi="Arial" w:cs="Arial"/>
          <w:sz w:val="22"/>
          <w:szCs w:val="22"/>
        </w:rPr>
        <w:t xml:space="preserve">Arts (musique : Lemarquis, arts visuels) et les langages (+plurilinguisme) et fonctions exécutives. </w:t>
      </w:r>
    </w:p>
    <w:p w:rsidR="009E755E" w:rsidRPr="00722270" w:rsidRDefault="009E755E" w:rsidP="00722270">
      <w:pPr>
        <w:spacing w:line="276" w:lineRule="auto"/>
        <w:jc w:val="both"/>
        <w:rPr>
          <w:rFonts w:ascii="Arial" w:hAnsi="Arial" w:cs="Arial"/>
          <w:sz w:val="22"/>
          <w:szCs w:val="22"/>
        </w:rPr>
      </w:pPr>
      <w:r w:rsidRPr="00722270">
        <w:rPr>
          <w:rFonts w:ascii="Arial" w:hAnsi="Arial" w:cs="Arial"/>
          <w:sz w:val="22"/>
          <w:szCs w:val="22"/>
        </w:rPr>
        <w:t>S’appuyer sur la formation des PEMF sur les fonctions exécutives</w:t>
      </w:r>
    </w:p>
    <w:p w:rsidR="009E755E" w:rsidRPr="00722270" w:rsidRDefault="009E755E" w:rsidP="00722270">
      <w:pPr>
        <w:spacing w:line="276" w:lineRule="auto"/>
        <w:jc w:val="both"/>
        <w:rPr>
          <w:rFonts w:ascii="Arial" w:hAnsi="Arial" w:cs="Arial"/>
          <w:sz w:val="22"/>
          <w:szCs w:val="22"/>
        </w:rPr>
      </w:pPr>
      <w:r w:rsidRPr="00722270">
        <w:rPr>
          <w:rFonts w:ascii="Arial" w:hAnsi="Arial" w:cs="Arial"/>
          <w:sz w:val="22"/>
          <w:szCs w:val="22"/>
        </w:rPr>
        <w:t>Les modules peuvent être plus théoriques et les M@gistère plus pratiques ou capsules vidéos chercheurs en distanciel et développement et expérience sensible à faire vivre aux enseignants en présentiel</w:t>
      </w:r>
      <w:r w:rsidR="00AB3DE2" w:rsidRPr="00722270">
        <w:rPr>
          <w:rFonts w:ascii="Arial" w:hAnsi="Arial" w:cs="Arial"/>
          <w:sz w:val="22"/>
          <w:szCs w:val="22"/>
        </w:rPr>
        <w:t xml:space="preserve">. Ils feront l’objet d’un travail spécifique avec les CPD concernés. </w:t>
      </w:r>
    </w:p>
    <w:p w:rsidR="009E755E" w:rsidRPr="00722270" w:rsidRDefault="009E755E" w:rsidP="00722270">
      <w:pPr>
        <w:spacing w:line="276" w:lineRule="auto"/>
        <w:jc w:val="both"/>
        <w:rPr>
          <w:rFonts w:ascii="Arial" w:hAnsi="Arial" w:cs="Arial"/>
          <w:sz w:val="22"/>
          <w:szCs w:val="22"/>
        </w:rPr>
      </w:pPr>
    </w:p>
    <w:p w:rsidR="009E755E" w:rsidRPr="00722270" w:rsidRDefault="00EB192A" w:rsidP="00722270">
      <w:pPr>
        <w:spacing w:line="276" w:lineRule="auto"/>
        <w:jc w:val="both"/>
        <w:rPr>
          <w:rFonts w:ascii="Arial" w:hAnsi="Arial" w:cs="Arial"/>
          <w:sz w:val="22"/>
          <w:szCs w:val="22"/>
        </w:rPr>
      </w:pPr>
      <w:r w:rsidRPr="00722270">
        <w:rPr>
          <w:rFonts w:ascii="Arial" w:hAnsi="Arial" w:cs="Arial"/>
          <w:b/>
          <w:sz w:val="22"/>
          <w:szCs w:val="22"/>
        </w:rPr>
        <w:t>Perspectives de d</w:t>
      </w:r>
      <w:r w:rsidR="009E755E" w:rsidRPr="00722270">
        <w:rPr>
          <w:rFonts w:ascii="Arial" w:hAnsi="Arial" w:cs="Arial"/>
          <w:b/>
          <w:sz w:val="22"/>
          <w:szCs w:val="22"/>
        </w:rPr>
        <w:t>éploiement</w:t>
      </w:r>
      <w:r w:rsidR="009E755E" w:rsidRPr="00722270">
        <w:rPr>
          <w:rFonts w:ascii="Arial" w:hAnsi="Arial" w:cs="Arial"/>
          <w:sz w:val="22"/>
          <w:szCs w:val="22"/>
        </w:rPr>
        <w:t xml:space="preserve"> </w:t>
      </w:r>
    </w:p>
    <w:p w:rsidR="009E755E" w:rsidRPr="00722270" w:rsidRDefault="00CE1843" w:rsidP="00722270">
      <w:pPr>
        <w:widowControl/>
        <w:numPr>
          <w:ilvl w:val="0"/>
          <w:numId w:val="5"/>
        </w:numPr>
        <w:suppressAutoHyphens w:val="0"/>
        <w:spacing w:line="276" w:lineRule="auto"/>
        <w:jc w:val="both"/>
        <w:rPr>
          <w:rFonts w:ascii="Arial" w:hAnsi="Arial" w:cs="Arial"/>
          <w:sz w:val="22"/>
          <w:szCs w:val="22"/>
        </w:rPr>
      </w:pPr>
      <w:r w:rsidRPr="00722270">
        <w:rPr>
          <w:rFonts w:ascii="Arial" w:hAnsi="Arial" w:cs="Arial"/>
          <w:sz w:val="22"/>
          <w:szCs w:val="22"/>
        </w:rPr>
        <w:t>F</w:t>
      </w:r>
      <w:r w:rsidR="009E755E" w:rsidRPr="00722270">
        <w:rPr>
          <w:rFonts w:ascii="Arial" w:hAnsi="Arial" w:cs="Arial"/>
          <w:sz w:val="22"/>
          <w:szCs w:val="22"/>
        </w:rPr>
        <w:t>ormation de tous les CPC</w:t>
      </w:r>
      <w:r w:rsidR="00EB192A" w:rsidRPr="00722270">
        <w:rPr>
          <w:rFonts w:ascii="Arial" w:hAnsi="Arial" w:cs="Arial"/>
          <w:sz w:val="22"/>
          <w:szCs w:val="22"/>
        </w:rPr>
        <w:t xml:space="preserve"> et PEM</w:t>
      </w:r>
      <w:r w:rsidRPr="00722270">
        <w:rPr>
          <w:rFonts w:ascii="Arial" w:hAnsi="Arial" w:cs="Arial"/>
          <w:sz w:val="22"/>
          <w:szCs w:val="22"/>
        </w:rPr>
        <w:t>F</w:t>
      </w:r>
      <w:r w:rsidR="00EB192A" w:rsidRPr="00722270">
        <w:rPr>
          <w:rFonts w:ascii="Arial" w:hAnsi="Arial" w:cs="Arial"/>
          <w:sz w:val="22"/>
          <w:szCs w:val="22"/>
        </w:rPr>
        <w:t xml:space="preserve"> maternelle</w:t>
      </w:r>
      <w:r w:rsidRPr="00722270">
        <w:rPr>
          <w:rFonts w:ascii="Arial" w:hAnsi="Arial" w:cs="Arial"/>
          <w:sz w:val="22"/>
          <w:szCs w:val="22"/>
        </w:rPr>
        <w:t xml:space="preserve"> concernés</w:t>
      </w:r>
      <w:r w:rsidR="009E755E" w:rsidRPr="00722270">
        <w:rPr>
          <w:rFonts w:ascii="Arial" w:hAnsi="Arial" w:cs="Arial"/>
          <w:sz w:val="22"/>
          <w:szCs w:val="22"/>
        </w:rPr>
        <w:t xml:space="preserve"> avec présentation des modules en octobre</w:t>
      </w:r>
    </w:p>
    <w:p w:rsidR="009E755E" w:rsidRPr="00722270" w:rsidRDefault="009E755E" w:rsidP="00722270">
      <w:pPr>
        <w:widowControl/>
        <w:numPr>
          <w:ilvl w:val="0"/>
          <w:numId w:val="5"/>
        </w:numPr>
        <w:suppressAutoHyphens w:val="0"/>
        <w:spacing w:line="276" w:lineRule="auto"/>
        <w:jc w:val="both"/>
        <w:rPr>
          <w:rFonts w:ascii="Arial" w:hAnsi="Arial" w:cs="Arial"/>
          <w:sz w:val="22"/>
          <w:szCs w:val="22"/>
        </w:rPr>
      </w:pPr>
      <w:r w:rsidRPr="00722270">
        <w:rPr>
          <w:rFonts w:ascii="Arial" w:hAnsi="Arial" w:cs="Arial"/>
          <w:sz w:val="22"/>
          <w:szCs w:val="22"/>
        </w:rPr>
        <w:t>Déploiement des modules sur chaque département et circonscription lors d’animations pédagogiques après les vacances de Toussaint</w:t>
      </w:r>
    </w:p>
    <w:p w:rsidR="00EB192A" w:rsidRPr="00722270" w:rsidRDefault="00EB192A" w:rsidP="00722270">
      <w:pPr>
        <w:widowControl/>
        <w:numPr>
          <w:ilvl w:val="0"/>
          <w:numId w:val="5"/>
        </w:numPr>
        <w:suppressAutoHyphens w:val="0"/>
        <w:spacing w:line="276" w:lineRule="auto"/>
        <w:jc w:val="both"/>
        <w:rPr>
          <w:rFonts w:ascii="Arial" w:hAnsi="Arial" w:cs="Arial"/>
          <w:sz w:val="22"/>
          <w:szCs w:val="22"/>
        </w:rPr>
      </w:pPr>
      <w:r w:rsidRPr="00722270">
        <w:rPr>
          <w:rFonts w:ascii="Arial" w:hAnsi="Arial" w:cs="Arial"/>
          <w:sz w:val="22"/>
          <w:szCs w:val="22"/>
        </w:rPr>
        <w:t>Conférences en visio pour les circonsc</w:t>
      </w:r>
      <w:r w:rsidR="00CE1843" w:rsidRPr="00722270">
        <w:rPr>
          <w:rFonts w:ascii="Arial" w:hAnsi="Arial" w:cs="Arial"/>
          <w:sz w:val="22"/>
          <w:szCs w:val="22"/>
        </w:rPr>
        <w:t>r</w:t>
      </w:r>
      <w:r w:rsidRPr="00722270">
        <w:rPr>
          <w:rFonts w:ascii="Arial" w:hAnsi="Arial" w:cs="Arial"/>
          <w:sz w:val="22"/>
          <w:szCs w:val="22"/>
        </w:rPr>
        <w:t xml:space="preserve">iptions les plus éloignées de Perpignan </w:t>
      </w:r>
    </w:p>
    <w:p w:rsidR="00CE1843" w:rsidRPr="00722270" w:rsidRDefault="00CE1843" w:rsidP="00722270">
      <w:pPr>
        <w:widowControl/>
        <w:suppressAutoHyphens w:val="0"/>
        <w:spacing w:line="276" w:lineRule="auto"/>
        <w:ind w:left="360"/>
        <w:jc w:val="both"/>
        <w:rPr>
          <w:rFonts w:ascii="Arial" w:hAnsi="Arial" w:cs="Arial"/>
          <w:sz w:val="22"/>
          <w:szCs w:val="22"/>
        </w:rPr>
      </w:pPr>
    </w:p>
    <w:p w:rsidR="00441D88" w:rsidRPr="00722270" w:rsidRDefault="00441D88" w:rsidP="00722270">
      <w:pPr>
        <w:widowControl/>
        <w:suppressAutoHyphens w:val="0"/>
        <w:spacing w:line="276" w:lineRule="auto"/>
        <w:jc w:val="both"/>
        <w:rPr>
          <w:rFonts w:ascii="Arial" w:hAnsi="Arial" w:cs="Arial"/>
          <w:sz w:val="22"/>
          <w:szCs w:val="22"/>
        </w:rPr>
      </w:pPr>
      <w:r w:rsidRPr="00722270">
        <w:rPr>
          <w:rFonts w:ascii="Arial" w:hAnsi="Arial" w:cs="Arial"/>
          <w:sz w:val="22"/>
          <w:szCs w:val="22"/>
        </w:rPr>
        <w:t>Stages mission maternelle en 2018-2019:</w:t>
      </w:r>
    </w:p>
    <w:p w:rsidR="00441D88" w:rsidRPr="00722270" w:rsidRDefault="00441D88" w:rsidP="00722270">
      <w:pPr>
        <w:widowControl/>
        <w:suppressAutoHyphens w:val="0"/>
        <w:spacing w:line="276" w:lineRule="auto"/>
        <w:jc w:val="both"/>
        <w:rPr>
          <w:rFonts w:ascii="Arial" w:hAnsi="Arial" w:cs="Arial"/>
          <w:sz w:val="22"/>
          <w:szCs w:val="22"/>
        </w:rPr>
      </w:pPr>
      <w:r w:rsidRPr="00722270">
        <w:rPr>
          <w:rFonts w:ascii="Arial" w:hAnsi="Arial" w:cs="Arial"/>
          <w:sz w:val="22"/>
          <w:szCs w:val="22"/>
        </w:rPr>
        <w:t>-accueil et scolarisation des moins de trois ans dans classe spécifique ou ordinaire</w:t>
      </w:r>
    </w:p>
    <w:p w:rsidR="00441D88" w:rsidRPr="00722270" w:rsidRDefault="00441D88" w:rsidP="00722270">
      <w:pPr>
        <w:widowControl/>
        <w:suppressAutoHyphens w:val="0"/>
        <w:spacing w:line="276" w:lineRule="auto"/>
        <w:jc w:val="both"/>
        <w:rPr>
          <w:rFonts w:ascii="Arial" w:hAnsi="Arial" w:cs="Arial"/>
          <w:sz w:val="22"/>
          <w:szCs w:val="22"/>
        </w:rPr>
      </w:pPr>
      <w:r w:rsidRPr="00722270">
        <w:rPr>
          <w:rFonts w:ascii="Arial" w:hAnsi="Arial" w:cs="Arial"/>
          <w:sz w:val="22"/>
          <w:szCs w:val="22"/>
        </w:rPr>
        <w:t>- stage atsem-enseignants</w:t>
      </w:r>
    </w:p>
    <w:p w:rsidR="00441D88" w:rsidRPr="00722270" w:rsidRDefault="00441D88" w:rsidP="00722270">
      <w:pPr>
        <w:widowControl/>
        <w:suppressAutoHyphens w:val="0"/>
        <w:spacing w:line="276" w:lineRule="auto"/>
        <w:jc w:val="both"/>
        <w:rPr>
          <w:rFonts w:ascii="Arial" w:hAnsi="Arial" w:cs="Arial"/>
          <w:sz w:val="22"/>
          <w:szCs w:val="22"/>
        </w:rPr>
      </w:pPr>
      <w:r w:rsidRPr="00722270">
        <w:rPr>
          <w:rFonts w:ascii="Arial" w:hAnsi="Arial" w:cs="Arial"/>
          <w:sz w:val="22"/>
          <w:szCs w:val="22"/>
        </w:rPr>
        <w:t xml:space="preserve">-stage les langages en maternelle </w:t>
      </w:r>
    </w:p>
    <w:p w:rsidR="00AB3DE2" w:rsidRPr="00722270" w:rsidRDefault="00AB3DE2" w:rsidP="00722270">
      <w:pPr>
        <w:widowControl/>
        <w:suppressAutoHyphens w:val="0"/>
        <w:spacing w:line="276" w:lineRule="auto"/>
        <w:jc w:val="both"/>
        <w:rPr>
          <w:rFonts w:ascii="Arial" w:hAnsi="Arial" w:cs="Arial"/>
          <w:sz w:val="22"/>
          <w:szCs w:val="22"/>
        </w:rPr>
      </w:pPr>
    </w:p>
    <w:p w:rsidR="006F5B5C" w:rsidRDefault="00AB3DE2" w:rsidP="00722270">
      <w:pPr>
        <w:pStyle w:val="Paragraphedeliste"/>
        <w:numPr>
          <w:ilvl w:val="0"/>
          <w:numId w:val="1"/>
        </w:numPr>
        <w:spacing w:line="276" w:lineRule="auto"/>
        <w:rPr>
          <w:rFonts w:ascii="Arial" w:hAnsi="Arial" w:cs="Arial"/>
          <w:sz w:val="22"/>
          <w:szCs w:val="22"/>
        </w:rPr>
      </w:pPr>
      <w:r w:rsidRPr="006F5B5C">
        <w:rPr>
          <w:rFonts w:ascii="Arial" w:hAnsi="Arial" w:cs="Arial"/>
          <w:b/>
          <w:sz w:val="22"/>
          <w:szCs w:val="22"/>
        </w:rPr>
        <w:t xml:space="preserve">Présentation de Narramus : Intervention de Catherine Bousquet-Fritsh sur un </w:t>
      </w:r>
      <w:r w:rsidRPr="006F5B5C">
        <w:rPr>
          <w:rFonts w:ascii="Arial" w:hAnsi="Arial" w:cs="Arial"/>
          <w:b/>
          <w:sz w:val="22"/>
          <w:szCs w:val="22"/>
        </w:rPr>
        <w:lastRenderedPageBreak/>
        <w:t>diaporama élaboré par Dominique Brossard.</w:t>
      </w:r>
      <w:r w:rsidRPr="00722270">
        <w:rPr>
          <w:rFonts w:ascii="Arial" w:hAnsi="Arial" w:cs="Arial"/>
          <w:sz w:val="22"/>
          <w:szCs w:val="22"/>
        </w:rPr>
        <w:t xml:space="preserve"> </w:t>
      </w:r>
    </w:p>
    <w:p w:rsidR="00AB3DE2" w:rsidRPr="006F5B5C" w:rsidRDefault="00AB3DE2" w:rsidP="006F5B5C">
      <w:pPr>
        <w:spacing w:line="276" w:lineRule="auto"/>
        <w:ind w:left="360"/>
        <w:rPr>
          <w:rFonts w:ascii="Arial" w:hAnsi="Arial" w:cs="Arial"/>
          <w:sz w:val="22"/>
          <w:szCs w:val="22"/>
        </w:rPr>
      </w:pPr>
      <w:r w:rsidRPr="006F5B5C">
        <w:rPr>
          <w:rFonts w:ascii="Arial" w:hAnsi="Arial" w:cs="Arial"/>
          <w:sz w:val="22"/>
          <w:szCs w:val="22"/>
        </w:rPr>
        <w:t xml:space="preserve">Comment apprendre aux enseignants à apprendre aux jeunes élèves à comprendre les textes et à acquérir du lexique ? Narramus est un outil clé en main pour apprendre à comprendre et à raconter dans lequel les gestes professionnels de l’enseignant sont explicités (compréhension du texte écrit+ acquisition du lexique). C’est le même concept que Lectorino-lectorinette. Sur le site de l’IFE il y a les conférences qui présentent les fondements et la mise en œuvre de cet outil. Son but final est que les élèves puissent raconter seul une histoire du début à la fin. Cette présentation d’outil pourra être intégrée dans une petite partie du module 2 des animations pédagogiques.  </w:t>
      </w:r>
    </w:p>
    <w:p w:rsidR="00AB3DE2" w:rsidRPr="00722270" w:rsidRDefault="00AB3DE2" w:rsidP="00722270">
      <w:pPr>
        <w:widowControl/>
        <w:suppressAutoHyphens w:val="0"/>
        <w:spacing w:line="276" w:lineRule="auto"/>
        <w:jc w:val="both"/>
        <w:rPr>
          <w:rFonts w:ascii="Arial" w:hAnsi="Arial" w:cs="Arial"/>
          <w:sz w:val="22"/>
          <w:szCs w:val="22"/>
        </w:rPr>
      </w:pPr>
    </w:p>
    <w:p w:rsidR="00D72012" w:rsidRPr="00722270" w:rsidRDefault="00D72012" w:rsidP="00722270">
      <w:pPr>
        <w:spacing w:line="276" w:lineRule="auto"/>
        <w:ind w:left="360"/>
        <w:rPr>
          <w:rFonts w:ascii="Arial" w:hAnsi="Arial" w:cs="Arial"/>
          <w:sz w:val="22"/>
          <w:szCs w:val="22"/>
        </w:rPr>
      </w:pPr>
    </w:p>
    <w:p w:rsidR="00D72012" w:rsidRPr="00722270" w:rsidRDefault="00D72012" w:rsidP="00722270">
      <w:pPr>
        <w:pStyle w:val="Paragraphedeliste"/>
        <w:spacing w:line="276" w:lineRule="auto"/>
        <w:rPr>
          <w:rFonts w:ascii="Arial" w:hAnsi="Arial" w:cs="Arial"/>
          <w:sz w:val="22"/>
          <w:szCs w:val="22"/>
        </w:rPr>
      </w:pPr>
    </w:p>
    <w:p w:rsidR="004601E3" w:rsidRPr="00722270" w:rsidRDefault="004601E3" w:rsidP="00722270">
      <w:pPr>
        <w:spacing w:line="276" w:lineRule="auto"/>
        <w:ind w:left="1416"/>
        <w:rPr>
          <w:rFonts w:ascii="Arial" w:hAnsi="Arial" w:cs="Arial"/>
          <w:sz w:val="22"/>
          <w:szCs w:val="22"/>
        </w:rPr>
      </w:pPr>
    </w:p>
    <w:sectPr w:rsidR="004601E3" w:rsidRPr="00722270" w:rsidSect="0065403E">
      <w:headerReference w:type="default" r:id="rId10"/>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656" w:rsidRDefault="00857656" w:rsidP="00882712">
      <w:r>
        <w:separator/>
      </w:r>
    </w:p>
  </w:endnote>
  <w:endnote w:type="continuationSeparator" w:id="0">
    <w:p w:rsidR="00857656" w:rsidRDefault="00857656" w:rsidP="00882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656" w:rsidRDefault="00857656" w:rsidP="00882712">
      <w:r>
        <w:separator/>
      </w:r>
    </w:p>
  </w:footnote>
  <w:footnote w:type="continuationSeparator" w:id="0">
    <w:p w:rsidR="00857656" w:rsidRDefault="00857656" w:rsidP="008827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re"/>
      <w:id w:val="77738743"/>
      <w:placeholder>
        <w:docPart w:val="845176F649D64D4986E9845D47FAA458"/>
      </w:placeholder>
      <w:dataBinding w:prefixMappings="xmlns:ns0='http://schemas.openxmlformats.org/package/2006/metadata/core-properties' xmlns:ns1='http://purl.org/dc/elements/1.1/'" w:xpath="/ns0:coreProperties[1]/ns1:title[1]" w:storeItemID="{6C3C8BC8-F283-45AE-878A-BAB7291924A1}"/>
      <w:text/>
    </w:sdtPr>
    <w:sdtEndPr/>
    <w:sdtContent>
      <w:p w:rsidR="00A04D19" w:rsidRDefault="00A04D19">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GDM 3</w:t>
        </w:r>
      </w:p>
    </w:sdtContent>
  </w:sdt>
  <w:p w:rsidR="00882712" w:rsidRDefault="0088271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2ADA32BF"/>
    <w:multiLevelType w:val="hybridMultilevel"/>
    <w:tmpl w:val="8FE0ED5A"/>
    <w:lvl w:ilvl="0" w:tplc="A4ACE6EC">
      <w:start w:val="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B0A46A7"/>
    <w:multiLevelType w:val="hybridMultilevel"/>
    <w:tmpl w:val="B8E019EA"/>
    <w:lvl w:ilvl="0" w:tplc="040C000B">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
    <w:nsid w:val="78F65520"/>
    <w:multiLevelType w:val="hybridMultilevel"/>
    <w:tmpl w:val="C616F1C2"/>
    <w:lvl w:ilvl="0" w:tplc="40568BC2">
      <w:numFmt w:val="bullet"/>
      <w:lvlText w:val="-"/>
      <w:lvlJc w:val="left"/>
      <w:pPr>
        <w:ind w:left="1776" w:hanging="360"/>
      </w:pPr>
      <w:rPr>
        <w:rFonts w:ascii="Arial" w:eastAsia="SimSun" w:hAnsi="Arial" w:cs="Arial"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
    <w:nsid w:val="7B0720D5"/>
    <w:multiLevelType w:val="hybridMultilevel"/>
    <w:tmpl w:val="7E1455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CC6"/>
    <w:rsid w:val="00010DEE"/>
    <w:rsid w:val="00030A1F"/>
    <w:rsid w:val="00091036"/>
    <w:rsid w:val="000A13BD"/>
    <w:rsid w:val="000A56B4"/>
    <w:rsid w:val="000D43F5"/>
    <w:rsid w:val="000D6440"/>
    <w:rsid w:val="000E1EE8"/>
    <w:rsid w:val="000F2DD7"/>
    <w:rsid w:val="000F3860"/>
    <w:rsid w:val="000F6BA9"/>
    <w:rsid w:val="00183666"/>
    <w:rsid w:val="001D2DE8"/>
    <w:rsid w:val="00202044"/>
    <w:rsid w:val="00212E0B"/>
    <w:rsid w:val="00214781"/>
    <w:rsid w:val="00226CAC"/>
    <w:rsid w:val="002830BB"/>
    <w:rsid w:val="002955E0"/>
    <w:rsid w:val="00295FF6"/>
    <w:rsid w:val="002F0553"/>
    <w:rsid w:val="00312B1E"/>
    <w:rsid w:val="00314B3E"/>
    <w:rsid w:val="0033487E"/>
    <w:rsid w:val="00441D88"/>
    <w:rsid w:val="004601E3"/>
    <w:rsid w:val="004828FB"/>
    <w:rsid w:val="00483B6A"/>
    <w:rsid w:val="004928B1"/>
    <w:rsid w:val="00496D01"/>
    <w:rsid w:val="0049703A"/>
    <w:rsid w:val="004A6DBB"/>
    <w:rsid w:val="004B6BF8"/>
    <w:rsid w:val="004D1C9D"/>
    <w:rsid w:val="004E528F"/>
    <w:rsid w:val="0051153A"/>
    <w:rsid w:val="00515937"/>
    <w:rsid w:val="00520767"/>
    <w:rsid w:val="00537D5E"/>
    <w:rsid w:val="00556DF6"/>
    <w:rsid w:val="005B2915"/>
    <w:rsid w:val="005C456C"/>
    <w:rsid w:val="005C47E6"/>
    <w:rsid w:val="005D490A"/>
    <w:rsid w:val="005E27FC"/>
    <w:rsid w:val="005F7D68"/>
    <w:rsid w:val="006235CB"/>
    <w:rsid w:val="0065403E"/>
    <w:rsid w:val="00654F8A"/>
    <w:rsid w:val="006847A0"/>
    <w:rsid w:val="006B393A"/>
    <w:rsid w:val="006F5B5C"/>
    <w:rsid w:val="006F6AEB"/>
    <w:rsid w:val="006F7E53"/>
    <w:rsid w:val="007059D9"/>
    <w:rsid w:val="00722270"/>
    <w:rsid w:val="00764CC6"/>
    <w:rsid w:val="00787B9C"/>
    <w:rsid w:val="00794BCE"/>
    <w:rsid w:val="007D156C"/>
    <w:rsid w:val="007D6F27"/>
    <w:rsid w:val="007E78A8"/>
    <w:rsid w:val="007F1ADB"/>
    <w:rsid w:val="00811F6E"/>
    <w:rsid w:val="00812EA6"/>
    <w:rsid w:val="00857656"/>
    <w:rsid w:val="00882712"/>
    <w:rsid w:val="008831D9"/>
    <w:rsid w:val="00884730"/>
    <w:rsid w:val="00887CF2"/>
    <w:rsid w:val="008C36E7"/>
    <w:rsid w:val="008E2F2F"/>
    <w:rsid w:val="008E3BD7"/>
    <w:rsid w:val="008F54F8"/>
    <w:rsid w:val="00905355"/>
    <w:rsid w:val="00964870"/>
    <w:rsid w:val="009914D0"/>
    <w:rsid w:val="009B217B"/>
    <w:rsid w:val="009C4DC7"/>
    <w:rsid w:val="009C651D"/>
    <w:rsid w:val="009D0122"/>
    <w:rsid w:val="009D49C7"/>
    <w:rsid w:val="009D758F"/>
    <w:rsid w:val="009E755E"/>
    <w:rsid w:val="009F1B63"/>
    <w:rsid w:val="009F3D0E"/>
    <w:rsid w:val="009F68AC"/>
    <w:rsid w:val="00A04324"/>
    <w:rsid w:val="00A04D19"/>
    <w:rsid w:val="00A06CC9"/>
    <w:rsid w:val="00A11F40"/>
    <w:rsid w:val="00A139E8"/>
    <w:rsid w:val="00A23728"/>
    <w:rsid w:val="00A80B32"/>
    <w:rsid w:val="00A8574F"/>
    <w:rsid w:val="00AB3DE2"/>
    <w:rsid w:val="00AE3684"/>
    <w:rsid w:val="00AF5DEA"/>
    <w:rsid w:val="00B11D50"/>
    <w:rsid w:val="00B146C1"/>
    <w:rsid w:val="00B245E2"/>
    <w:rsid w:val="00B45F14"/>
    <w:rsid w:val="00B4604F"/>
    <w:rsid w:val="00B7044A"/>
    <w:rsid w:val="00B95CCE"/>
    <w:rsid w:val="00BA58D8"/>
    <w:rsid w:val="00BE5B26"/>
    <w:rsid w:val="00C3349E"/>
    <w:rsid w:val="00C37C37"/>
    <w:rsid w:val="00C565FB"/>
    <w:rsid w:val="00C7371C"/>
    <w:rsid w:val="00C85B43"/>
    <w:rsid w:val="00C90D05"/>
    <w:rsid w:val="00CB6DE5"/>
    <w:rsid w:val="00CE1843"/>
    <w:rsid w:val="00CE20C1"/>
    <w:rsid w:val="00CE4408"/>
    <w:rsid w:val="00D17B05"/>
    <w:rsid w:val="00D51F66"/>
    <w:rsid w:val="00D6435E"/>
    <w:rsid w:val="00D72012"/>
    <w:rsid w:val="00DD1E47"/>
    <w:rsid w:val="00DD7504"/>
    <w:rsid w:val="00E011D8"/>
    <w:rsid w:val="00E03B60"/>
    <w:rsid w:val="00E0408C"/>
    <w:rsid w:val="00E06D71"/>
    <w:rsid w:val="00E07C3E"/>
    <w:rsid w:val="00E2120A"/>
    <w:rsid w:val="00E44A30"/>
    <w:rsid w:val="00E4684A"/>
    <w:rsid w:val="00E479D9"/>
    <w:rsid w:val="00E52882"/>
    <w:rsid w:val="00E92301"/>
    <w:rsid w:val="00E94049"/>
    <w:rsid w:val="00EB1795"/>
    <w:rsid w:val="00EB192A"/>
    <w:rsid w:val="00ED4FFC"/>
    <w:rsid w:val="00ED6F88"/>
    <w:rsid w:val="00EF6ED2"/>
    <w:rsid w:val="00F13B44"/>
    <w:rsid w:val="00F405E4"/>
    <w:rsid w:val="00FB3F86"/>
    <w:rsid w:val="00FC5D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49E"/>
    <w:pPr>
      <w:widowControl w:val="0"/>
      <w:suppressAutoHyphens/>
      <w:spacing w:after="0" w:line="240" w:lineRule="auto"/>
    </w:pPr>
    <w:rPr>
      <w:rFonts w:ascii="Times New Roman" w:eastAsia="SimSun" w:hAnsi="Times New Roman" w:cs="Arial Unicode MS"/>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3349E"/>
    <w:rPr>
      <w:rFonts w:ascii="Tahoma" w:hAnsi="Tahoma" w:cs="Mangal"/>
      <w:sz w:val="16"/>
      <w:szCs w:val="14"/>
    </w:rPr>
  </w:style>
  <w:style w:type="character" w:customStyle="1" w:styleId="TextedebullesCar">
    <w:name w:val="Texte de bulles Car"/>
    <w:basedOn w:val="Policepardfaut"/>
    <w:link w:val="Textedebulles"/>
    <w:uiPriority w:val="99"/>
    <w:semiHidden/>
    <w:rsid w:val="00C3349E"/>
    <w:rPr>
      <w:rFonts w:ascii="Tahoma" w:eastAsia="SimSun" w:hAnsi="Tahoma" w:cs="Mangal"/>
      <w:kern w:val="1"/>
      <w:sz w:val="16"/>
      <w:szCs w:val="14"/>
      <w:lang w:eastAsia="hi-IN" w:bidi="hi-IN"/>
    </w:rPr>
  </w:style>
  <w:style w:type="paragraph" w:styleId="Paragraphedeliste">
    <w:name w:val="List Paragraph"/>
    <w:basedOn w:val="Normal"/>
    <w:uiPriority w:val="34"/>
    <w:qFormat/>
    <w:rsid w:val="00A11F40"/>
    <w:pPr>
      <w:ind w:left="720"/>
      <w:contextualSpacing/>
    </w:pPr>
    <w:rPr>
      <w:rFonts w:cs="Mangal"/>
      <w:szCs w:val="21"/>
    </w:rPr>
  </w:style>
  <w:style w:type="paragraph" w:styleId="En-tte">
    <w:name w:val="header"/>
    <w:basedOn w:val="Normal"/>
    <w:link w:val="En-tteCar"/>
    <w:uiPriority w:val="99"/>
    <w:unhideWhenUsed/>
    <w:rsid w:val="00882712"/>
    <w:pPr>
      <w:tabs>
        <w:tab w:val="center" w:pos="4536"/>
        <w:tab w:val="right" w:pos="9072"/>
      </w:tabs>
    </w:pPr>
    <w:rPr>
      <w:rFonts w:cs="Mangal"/>
      <w:szCs w:val="21"/>
    </w:rPr>
  </w:style>
  <w:style w:type="character" w:customStyle="1" w:styleId="En-tteCar">
    <w:name w:val="En-tête Car"/>
    <w:basedOn w:val="Policepardfaut"/>
    <w:link w:val="En-tte"/>
    <w:uiPriority w:val="99"/>
    <w:rsid w:val="00882712"/>
    <w:rPr>
      <w:rFonts w:ascii="Times New Roman" w:eastAsia="SimSun" w:hAnsi="Times New Roman" w:cs="Mangal"/>
      <w:kern w:val="1"/>
      <w:sz w:val="24"/>
      <w:szCs w:val="21"/>
      <w:lang w:eastAsia="hi-IN" w:bidi="hi-IN"/>
    </w:rPr>
  </w:style>
  <w:style w:type="paragraph" w:styleId="Pieddepage">
    <w:name w:val="footer"/>
    <w:basedOn w:val="Normal"/>
    <w:link w:val="PieddepageCar"/>
    <w:uiPriority w:val="99"/>
    <w:unhideWhenUsed/>
    <w:rsid w:val="00882712"/>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882712"/>
    <w:rPr>
      <w:rFonts w:ascii="Times New Roman" w:eastAsia="SimSun" w:hAnsi="Times New Roman" w:cs="Mangal"/>
      <w:kern w:val="1"/>
      <w:sz w:val="24"/>
      <w:szCs w:val="21"/>
      <w:lang w:eastAsia="hi-IN" w:bidi="hi-IN"/>
    </w:rPr>
  </w:style>
  <w:style w:type="paragraph" w:styleId="Notedebasdepage">
    <w:name w:val="footnote text"/>
    <w:basedOn w:val="Normal"/>
    <w:link w:val="NotedebasdepageCar"/>
    <w:uiPriority w:val="99"/>
    <w:semiHidden/>
    <w:unhideWhenUsed/>
    <w:rsid w:val="00A04D19"/>
    <w:rPr>
      <w:rFonts w:cs="Mangal"/>
      <w:sz w:val="20"/>
      <w:szCs w:val="18"/>
    </w:rPr>
  </w:style>
  <w:style w:type="character" w:customStyle="1" w:styleId="NotedebasdepageCar">
    <w:name w:val="Note de bas de page Car"/>
    <w:basedOn w:val="Policepardfaut"/>
    <w:link w:val="Notedebasdepage"/>
    <w:uiPriority w:val="99"/>
    <w:semiHidden/>
    <w:rsid w:val="00A04D19"/>
    <w:rPr>
      <w:rFonts w:ascii="Times New Roman" w:eastAsia="SimSun" w:hAnsi="Times New Roman" w:cs="Mangal"/>
      <w:kern w:val="1"/>
      <w:sz w:val="20"/>
      <w:szCs w:val="18"/>
      <w:lang w:eastAsia="hi-IN" w:bidi="hi-IN"/>
    </w:rPr>
  </w:style>
  <w:style w:type="character" w:styleId="Appelnotedebasdep">
    <w:name w:val="footnote reference"/>
    <w:basedOn w:val="Policepardfaut"/>
    <w:uiPriority w:val="99"/>
    <w:semiHidden/>
    <w:unhideWhenUsed/>
    <w:rsid w:val="00A04D19"/>
    <w:rPr>
      <w:vertAlign w:val="superscript"/>
    </w:rPr>
  </w:style>
  <w:style w:type="paragraph" w:styleId="NormalWeb">
    <w:name w:val="Normal (Web)"/>
    <w:basedOn w:val="Normal"/>
    <w:uiPriority w:val="99"/>
    <w:semiHidden/>
    <w:unhideWhenUsed/>
    <w:rsid w:val="00214781"/>
    <w:pPr>
      <w:widowControl/>
      <w:suppressAutoHyphens w:val="0"/>
      <w:spacing w:before="100" w:beforeAutospacing="1" w:after="100" w:afterAutospacing="1"/>
    </w:pPr>
    <w:rPr>
      <w:rFonts w:eastAsia="Times New Roman" w:cs="Times New Roman"/>
      <w:kern w:val="0"/>
      <w:lang w:eastAsia="fr-F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49E"/>
    <w:pPr>
      <w:widowControl w:val="0"/>
      <w:suppressAutoHyphens/>
      <w:spacing w:after="0" w:line="240" w:lineRule="auto"/>
    </w:pPr>
    <w:rPr>
      <w:rFonts w:ascii="Times New Roman" w:eastAsia="SimSun" w:hAnsi="Times New Roman" w:cs="Arial Unicode MS"/>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3349E"/>
    <w:rPr>
      <w:rFonts w:ascii="Tahoma" w:hAnsi="Tahoma" w:cs="Mangal"/>
      <w:sz w:val="16"/>
      <w:szCs w:val="14"/>
    </w:rPr>
  </w:style>
  <w:style w:type="character" w:customStyle="1" w:styleId="TextedebullesCar">
    <w:name w:val="Texte de bulles Car"/>
    <w:basedOn w:val="Policepardfaut"/>
    <w:link w:val="Textedebulles"/>
    <w:uiPriority w:val="99"/>
    <w:semiHidden/>
    <w:rsid w:val="00C3349E"/>
    <w:rPr>
      <w:rFonts w:ascii="Tahoma" w:eastAsia="SimSun" w:hAnsi="Tahoma" w:cs="Mangal"/>
      <w:kern w:val="1"/>
      <w:sz w:val="16"/>
      <w:szCs w:val="14"/>
      <w:lang w:eastAsia="hi-IN" w:bidi="hi-IN"/>
    </w:rPr>
  </w:style>
  <w:style w:type="paragraph" w:styleId="Paragraphedeliste">
    <w:name w:val="List Paragraph"/>
    <w:basedOn w:val="Normal"/>
    <w:uiPriority w:val="34"/>
    <w:qFormat/>
    <w:rsid w:val="00A11F40"/>
    <w:pPr>
      <w:ind w:left="720"/>
      <w:contextualSpacing/>
    </w:pPr>
    <w:rPr>
      <w:rFonts w:cs="Mangal"/>
      <w:szCs w:val="21"/>
    </w:rPr>
  </w:style>
  <w:style w:type="paragraph" w:styleId="En-tte">
    <w:name w:val="header"/>
    <w:basedOn w:val="Normal"/>
    <w:link w:val="En-tteCar"/>
    <w:uiPriority w:val="99"/>
    <w:unhideWhenUsed/>
    <w:rsid w:val="00882712"/>
    <w:pPr>
      <w:tabs>
        <w:tab w:val="center" w:pos="4536"/>
        <w:tab w:val="right" w:pos="9072"/>
      </w:tabs>
    </w:pPr>
    <w:rPr>
      <w:rFonts w:cs="Mangal"/>
      <w:szCs w:val="21"/>
    </w:rPr>
  </w:style>
  <w:style w:type="character" w:customStyle="1" w:styleId="En-tteCar">
    <w:name w:val="En-tête Car"/>
    <w:basedOn w:val="Policepardfaut"/>
    <w:link w:val="En-tte"/>
    <w:uiPriority w:val="99"/>
    <w:rsid w:val="00882712"/>
    <w:rPr>
      <w:rFonts w:ascii="Times New Roman" w:eastAsia="SimSun" w:hAnsi="Times New Roman" w:cs="Mangal"/>
      <w:kern w:val="1"/>
      <w:sz w:val="24"/>
      <w:szCs w:val="21"/>
      <w:lang w:eastAsia="hi-IN" w:bidi="hi-IN"/>
    </w:rPr>
  </w:style>
  <w:style w:type="paragraph" w:styleId="Pieddepage">
    <w:name w:val="footer"/>
    <w:basedOn w:val="Normal"/>
    <w:link w:val="PieddepageCar"/>
    <w:uiPriority w:val="99"/>
    <w:unhideWhenUsed/>
    <w:rsid w:val="00882712"/>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882712"/>
    <w:rPr>
      <w:rFonts w:ascii="Times New Roman" w:eastAsia="SimSun" w:hAnsi="Times New Roman" w:cs="Mangal"/>
      <w:kern w:val="1"/>
      <w:sz w:val="24"/>
      <w:szCs w:val="21"/>
      <w:lang w:eastAsia="hi-IN" w:bidi="hi-IN"/>
    </w:rPr>
  </w:style>
  <w:style w:type="paragraph" w:styleId="Notedebasdepage">
    <w:name w:val="footnote text"/>
    <w:basedOn w:val="Normal"/>
    <w:link w:val="NotedebasdepageCar"/>
    <w:uiPriority w:val="99"/>
    <w:semiHidden/>
    <w:unhideWhenUsed/>
    <w:rsid w:val="00A04D19"/>
    <w:rPr>
      <w:rFonts w:cs="Mangal"/>
      <w:sz w:val="20"/>
      <w:szCs w:val="18"/>
    </w:rPr>
  </w:style>
  <w:style w:type="character" w:customStyle="1" w:styleId="NotedebasdepageCar">
    <w:name w:val="Note de bas de page Car"/>
    <w:basedOn w:val="Policepardfaut"/>
    <w:link w:val="Notedebasdepage"/>
    <w:uiPriority w:val="99"/>
    <w:semiHidden/>
    <w:rsid w:val="00A04D19"/>
    <w:rPr>
      <w:rFonts w:ascii="Times New Roman" w:eastAsia="SimSun" w:hAnsi="Times New Roman" w:cs="Mangal"/>
      <w:kern w:val="1"/>
      <w:sz w:val="20"/>
      <w:szCs w:val="18"/>
      <w:lang w:eastAsia="hi-IN" w:bidi="hi-IN"/>
    </w:rPr>
  </w:style>
  <w:style w:type="character" w:styleId="Appelnotedebasdep">
    <w:name w:val="footnote reference"/>
    <w:basedOn w:val="Policepardfaut"/>
    <w:uiPriority w:val="99"/>
    <w:semiHidden/>
    <w:unhideWhenUsed/>
    <w:rsid w:val="00A04D19"/>
    <w:rPr>
      <w:vertAlign w:val="superscript"/>
    </w:rPr>
  </w:style>
  <w:style w:type="paragraph" w:styleId="NormalWeb">
    <w:name w:val="Normal (Web)"/>
    <w:basedOn w:val="Normal"/>
    <w:uiPriority w:val="99"/>
    <w:semiHidden/>
    <w:unhideWhenUsed/>
    <w:rsid w:val="00214781"/>
    <w:pPr>
      <w:widowControl/>
      <w:suppressAutoHyphens w:val="0"/>
      <w:spacing w:before="100" w:beforeAutospacing="1" w:after="100" w:afterAutospacing="1"/>
    </w:pPr>
    <w:rPr>
      <w:rFonts w:eastAsia="Times New Roman" w:cs="Times New Roman"/>
      <w:kern w:val="0"/>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81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45176F649D64D4986E9845D47FAA458"/>
        <w:category>
          <w:name w:val="Général"/>
          <w:gallery w:val="placeholder"/>
        </w:category>
        <w:types>
          <w:type w:val="bbPlcHdr"/>
        </w:types>
        <w:behaviors>
          <w:behavior w:val="content"/>
        </w:behaviors>
        <w:guid w:val="{230D8AB5-93F7-458B-8669-D9B2F1240C8A}"/>
      </w:docPartPr>
      <w:docPartBody>
        <w:p w:rsidR="00EB7EA1" w:rsidRDefault="00737AFF" w:rsidP="00737AFF">
          <w:pPr>
            <w:pStyle w:val="845176F649D64D4986E9845D47FAA458"/>
          </w:pPr>
          <w:r>
            <w:rPr>
              <w:rFonts w:asciiTheme="majorHAnsi" w:eastAsiaTheme="majorEastAsia" w:hAnsiTheme="majorHAnsi" w:cstheme="majorBidi"/>
              <w:sz w:val="32"/>
              <w:szCs w:val="32"/>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D34"/>
    <w:rsid w:val="0003159D"/>
    <w:rsid w:val="00314DD2"/>
    <w:rsid w:val="00323B6B"/>
    <w:rsid w:val="00455D34"/>
    <w:rsid w:val="006454F0"/>
    <w:rsid w:val="00737AFF"/>
    <w:rsid w:val="00782A1E"/>
    <w:rsid w:val="008278AB"/>
    <w:rsid w:val="0086196B"/>
    <w:rsid w:val="00943676"/>
    <w:rsid w:val="00AA52D8"/>
    <w:rsid w:val="00AC05D9"/>
    <w:rsid w:val="00CA3391"/>
    <w:rsid w:val="00EB7E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741A101700143F3BC5A56D9E276E720">
    <w:name w:val="E741A101700143F3BC5A56D9E276E720"/>
    <w:rsid w:val="00455D34"/>
  </w:style>
  <w:style w:type="paragraph" w:customStyle="1" w:styleId="845176F649D64D4986E9845D47FAA458">
    <w:name w:val="845176F649D64D4986E9845D47FAA458"/>
    <w:rsid w:val="00737AF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741A101700143F3BC5A56D9E276E720">
    <w:name w:val="E741A101700143F3BC5A56D9E276E720"/>
    <w:rsid w:val="00455D34"/>
  </w:style>
  <w:style w:type="paragraph" w:customStyle="1" w:styleId="845176F649D64D4986E9845D47FAA458">
    <w:name w:val="845176F649D64D4986E9845D47FAA458"/>
    <w:rsid w:val="00737A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63D64-464D-40B9-8BBE-656AAFF4B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TotalTime>
  <Pages>6</Pages>
  <Words>2536</Words>
  <Characters>13953</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GDM 3</vt:lpstr>
    </vt:vector>
  </TitlesOfParts>
  <Company>Rectorat De Montpellier</Company>
  <LinksUpToDate>false</LinksUpToDate>
  <CharactersWithSpaces>16457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GDM 3</dc:title>
  <dc:creator>Caillis-Bonet Florence</dc:creator>
  <cp:lastModifiedBy>Caillis-Bonet Florence</cp:lastModifiedBy>
  <cp:revision>101</cp:revision>
  <cp:lastPrinted>2018-06-04T12:51:00Z</cp:lastPrinted>
  <dcterms:created xsi:type="dcterms:W3CDTF">2017-11-13T08:52:00Z</dcterms:created>
  <dcterms:modified xsi:type="dcterms:W3CDTF">2018-06-06T16:16:00Z</dcterms:modified>
</cp:coreProperties>
</file>