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3" w:rsidRDefault="000C3CA4" w:rsidP="001A0ABC">
      <w:pPr>
        <w:jc w:val="center"/>
      </w:pPr>
      <w:r>
        <w:t>GDM</w:t>
      </w:r>
    </w:p>
    <w:tbl>
      <w:tblPr>
        <w:tblStyle w:val="Grilledutableau"/>
        <w:tblW w:w="16019" w:type="dxa"/>
        <w:tblInd w:w="-318" w:type="dxa"/>
        <w:tblLook w:val="04A0" w:firstRow="1" w:lastRow="0" w:firstColumn="1" w:lastColumn="0" w:noHBand="0" w:noVBand="1"/>
      </w:tblPr>
      <w:tblGrid>
        <w:gridCol w:w="3828"/>
        <w:gridCol w:w="2835"/>
        <w:gridCol w:w="2977"/>
        <w:gridCol w:w="3119"/>
        <w:gridCol w:w="3260"/>
      </w:tblGrid>
      <w:tr w:rsidR="00EF61CD" w:rsidTr="006E0498">
        <w:tc>
          <w:tcPr>
            <w:tcW w:w="3828" w:type="dxa"/>
            <w:vMerge w:val="restart"/>
          </w:tcPr>
          <w:p w:rsidR="00EF61CD" w:rsidRDefault="00EF61CD" w:rsidP="00BE72E4">
            <w:pPr>
              <w:jc w:val="center"/>
            </w:pPr>
            <w:r w:rsidRPr="006E0498">
              <w:rPr>
                <w:b/>
                <w:u w:val="single"/>
              </w:rPr>
              <w:t>JEUX TRADITIONNELS ET COLLECTIFS</w:t>
            </w:r>
            <w:r>
              <w:t xml:space="preserve"> proposés lors d’une rencontre USEP « Vous avez dit souris ? »</w:t>
            </w:r>
          </w:p>
        </w:tc>
        <w:tc>
          <w:tcPr>
            <w:tcW w:w="12191" w:type="dxa"/>
            <w:gridSpan w:val="4"/>
          </w:tcPr>
          <w:p w:rsidR="00EF61CD" w:rsidRPr="00EF61CD" w:rsidRDefault="00EF61CD" w:rsidP="00BE72E4">
            <w:pPr>
              <w:jc w:val="center"/>
              <w:rPr>
                <w:sz w:val="36"/>
                <w:szCs w:val="36"/>
              </w:rPr>
            </w:pPr>
            <w:r w:rsidRPr="00EF61CD">
              <w:rPr>
                <w:sz w:val="36"/>
                <w:szCs w:val="36"/>
              </w:rPr>
              <w:t>LES FONCTIONS EXECUTIVES</w:t>
            </w:r>
          </w:p>
        </w:tc>
      </w:tr>
      <w:tr w:rsidR="00EF61CD" w:rsidTr="006E0498">
        <w:tc>
          <w:tcPr>
            <w:tcW w:w="3828" w:type="dxa"/>
            <w:vMerge/>
          </w:tcPr>
          <w:p w:rsidR="00EF61CD" w:rsidRDefault="00EF61CD" w:rsidP="00BE72E4">
            <w:pPr>
              <w:jc w:val="center"/>
            </w:pPr>
          </w:p>
        </w:tc>
        <w:tc>
          <w:tcPr>
            <w:tcW w:w="2835" w:type="dxa"/>
          </w:tcPr>
          <w:p w:rsidR="00EF61CD" w:rsidRDefault="00EF61CD" w:rsidP="00BE72E4">
            <w:pPr>
              <w:jc w:val="center"/>
            </w:pPr>
            <w:r>
              <w:t>L’inhibition</w:t>
            </w:r>
          </w:p>
          <w:p w:rsidR="00EF61CD" w:rsidRDefault="00EF61CD" w:rsidP="00BE72E4">
            <w:pPr>
              <w:jc w:val="center"/>
            </w:pPr>
          </w:p>
        </w:tc>
        <w:tc>
          <w:tcPr>
            <w:tcW w:w="2977" w:type="dxa"/>
          </w:tcPr>
          <w:p w:rsidR="00EF61CD" w:rsidRDefault="00EF61CD" w:rsidP="00BE72E4">
            <w:pPr>
              <w:jc w:val="center"/>
            </w:pPr>
            <w:r>
              <w:t>La flexibilité mentale</w:t>
            </w:r>
          </w:p>
        </w:tc>
        <w:tc>
          <w:tcPr>
            <w:tcW w:w="3119" w:type="dxa"/>
          </w:tcPr>
          <w:p w:rsidR="00EF61CD" w:rsidRDefault="00EF61CD" w:rsidP="00BE72E4">
            <w:pPr>
              <w:jc w:val="center"/>
            </w:pPr>
            <w:r>
              <w:t>La mémoire de travail</w:t>
            </w:r>
          </w:p>
        </w:tc>
        <w:tc>
          <w:tcPr>
            <w:tcW w:w="3260" w:type="dxa"/>
          </w:tcPr>
          <w:p w:rsidR="00EF61CD" w:rsidRDefault="00EF61CD" w:rsidP="00BE72E4">
            <w:pPr>
              <w:jc w:val="center"/>
            </w:pPr>
            <w:r>
              <w:t>La planification</w:t>
            </w:r>
          </w:p>
        </w:tc>
      </w:tr>
      <w:tr w:rsidR="00695EE9" w:rsidTr="006E0498">
        <w:tc>
          <w:tcPr>
            <w:tcW w:w="3828" w:type="dxa"/>
          </w:tcPr>
          <w:p w:rsidR="00695EE9" w:rsidRDefault="00695EE9" w:rsidP="006E0498">
            <w:pPr>
              <w:rPr>
                <w:b/>
                <w:bCs/>
                <w:sz w:val="28"/>
              </w:rPr>
            </w:pPr>
          </w:p>
          <w:p w:rsidR="00695EE9" w:rsidRDefault="00695EE9" w:rsidP="00EF61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1,2,3 ... chat !</w:t>
            </w:r>
          </w:p>
          <w:p w:rsidR="00695EE9" w:rsidRPr="00695EE9" w:rsidRDefault="00695EE9" w:rsidP="00EF61CD">
            <w:pPr>
              <w:jc w:val="center"/>
            </w:pPr>
            <w:r w:rsidRPr="00695EE9">
              <w:rPr>
                <w:bCs/>
                <w:sz w:val="28"/>
              </w:rPr>
              <w:t xml:space="preserve">(= </w:t>
            </w:r>
            <w:r w:rsidRPr="00695EE9">
              <w:t>1/2/3 soleil)</w:t>
            </w:r>
          </w:p>
          <w:p w:rsidR="00695EE9" w:rsidRDefault="00695EE9" w:rsidP="00EF61CD">
            <w:pPr>
              <w:jc w:val="center"/>
            </w:pPr>
          </w:p>
        </w:tc>
        <w:tc>
          <w:tcPr>
            <w:tcW w:w="2835" w:type="dxa"/>
          </w:tcPr>
          <w:p w:rsidR="00695EE9" w:rsidRDefault="00AA496F" w:rsidP="00EF61CD">
            <w:pPr>
              <w:jc w:val="center"/>
            </w:pPr>
            <w:r>
              <w:t>L’enfant doit résister aux automatismes et au</w:t>
            </w:r>
            <w:r w:rsidR="00915A4B">
              <w:t>x</w:t>
            </w:r>
            <w:r>
              <w:t xml:space="preserve"> </w:t>
            </w:r>
            <w:r w:rsidR="00915A4B">
              <w:t>émotions</w:t>
            </w:r>
            <w:r>
              <w:t xml:space="preserve"> qui le poussent à  se projeter vers la cible</w:t>
            </w:r>
          </w:p>
          <w:p w:rsidR="00695EE9" w:rsidRPr="006E0498" w:rsidRDefault="00695EE9" w:rsidP="00EF61C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695EE9" w:rsidRDefault="00AA496F" w:rsidP="00EF61CD">
            <w:pPr>
              <w:jc w:val="center"/>
            </w:pPr>
            <w:r>
              <w:t>Elle sera travaillée lors du changement de rôle au cours du jeu</w:t>
            </w:r>
          </w:p>
        </w:tc>
        <w:tc>
          <w:tcPr>
            <w:tcW w:w="3119" w:type="dxa"/>
          </w:tcPr>
          <w:p w:rsidR="00695EE9" w:rsidRDefault="00695EE9" w:rsidP="00EF61CD">
            <w:pPr>
              <w:jc w:val="center"/>
            </w:pPr>
          </w:p>
        </w:tc>
        <w:tc>
          <w:tcPr>
            <w:tcW w:w="3260" w:type="dxa"/>
          </w:tcPr>
          <w:p w:rsidR="00695EE9" w:rsidRDefault="00695EE9" w:rsidP="00EF61CD">
            <w:pPr>
              <w:jc w:val="center"/>
            </w:pPr>
          </w:p>
          <w:p w:rsidR="00695EE9" w:rsidRDefault="00AA496F" w:rsidP="00AA496F">
            <w:pPr>
              <w:jc w:val="center"/>
            </w:pPr>
            <w:r>
              <w:t>L’enfant doit mettre en place une s</w:t>
            </w:r>
            <w:r w:rsidR="00695EE9">
              <w:t>tratégie</w:t>
            </w:r>
            <w:r>
              <w:t>, définir les étapes qui lui permettront d’atteindre le « mur »</w:t>
            </w:r>
          </w:p>
        </w:tc>
      </w:tr>
      <w:tr w:rsidR="00695EE9" w:rsidTr="006E0498">
        <w:tc>
          <w:tcPr>
            <w:tcW w:w="3828" w:type="dxa"/>
          </w:tcPr>
          <w:p w:rsidR="00695EE9" w:rsidRDefault="00695EE9" w:rsidP="00EF61CD">
            <w:pPr>
              <w:jc w:val="center"/>
              <w:rPr>
                <w:b/>
                <w:bCs/>
                <w:sz w:val="28"/>
              </w:rPr>
            </w:pPr>
          </w:p>
          <w:p w:rsidR="00695EE9" w:rsidRDefault="00695EE9" w:rsidP="00EF61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Chat détective</w:t>
            </w:r>
          </w:p>
          <w:p w:rsidR="00695EE9" w:rsidRDefault="00695EE9" w:rsidP="00EF61C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695EE9" w:rsidRDefault="00695EE9" w:rsidP="00EF61CD">
            <w:pPr>
              <w:jc w:val="center"/>
            </w:pPr>
          </w:p>
        </w:tc>
        <w:tc>
          <w:tcPr>
            <w:tcW w:w="2977" w:type="dxa"/>
          </w:tcPr>
          <w:p w:rsidR="00695EE9" w:rsidRDefault="00695EE9" w:rsidP="00EF61CD">
            <w:pPr>
              <w:jc w:val="center"/>
            </w:pPr>
          </w:p>
          <w:p w:rsidR="006745CA" w:rsidRDefault="00915A4B" w:rsidP="00EF61CD">
            <w:pPr>
              <w:jc w:val="center"/>
            </w:pPr>
            <w:r>
              <w:t>L’enfant doit au cours de ce jeu « jongler » entre plusieurs tâches : observer, mémoriser, trier des informations, se déplacer, mémoriser la disposition spatiale.</w:t>
            </w:r>
          </w:p>
        </w:tc>
        <w:tc>
          <w:tcPr>
            <w:tcW w:w="3119" w:type="dxa"/>
          </w:tcPr>
          <w:p w:rsidR="00AA496F" w:rsidRDefault="00AA496F" w:rsidP="00AA496F">
            <w:pPr>
              <w:jc w:val="center"/>
            </w:pPr>
            <w:r>
              <w:rPr>
                <w:rFonts w:eastAsia="Times New Roman" w:cs="Times New Roman"/>
                <w:lang w:eastAsia="fr-FR"/>
              </w:rPr>
              <w:t>À chaque stade du jeu, l’enfant fait évoluer sa représentation de la situation : Il prend en compte les informations pertinentes sur la fiche-consigne, se déplace en accumulant des informations nouvelles, évalue leur pertinence, observe, mémorise</w:t>
            </w:r>
          </w:p>
          <w:p w:rsidR="00695EE9" w:rsidRDefault="00695EE9" w:rsidP="006E0498">
            <w:pPr>
              <w:jc w:val="center"/>
            </w:pPr>
          </w:p>
        </w:tc>
        <w:tc>
          <w:tcPr>
            <w:tcW w:w="3260" w:type="dxa"/>
          </w:tcPr>
          <w:p w:rsidR="006E0498" w:rsidRPr="00915A4B" w:rsidRDefault="006E0498" w:rsidP="006E0498">
            <w:pPr>
              <w:jc w:val="center"/>
            </w:pPr>
          </w:p>
          <w:p w:rsidR="00695EE9" w:rsidRDefault="00915A4B" w:rsidP="00915A4B">
            <w:pPr>
              <w:jc w:val="center"/>
            </w:pPr>
            <w:r>
              <w:t>L’enfant doit intégrer les étapes nécessaires à sa réussite : observation, mémorisation, recherche, prise d’information, mimes, présentation/validation</w:t>
            </w:r>
          </w:p>
        </w:tc>
      </w:tr>
      <w:tr w:rsidR="00EF61CD" w:rsidTr="006E0498">
        <w:tc>
          <w:tcPr>
            <w:tcW w:w="3828" w:type="dxa"/>
          </w:tcPr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</w:p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Chat ou souris ?</w:t>
            </w:r>
          </w:p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EF61CD" w:rsidRDefault="00EF61CD" w:rsidP="00EF61CD">
            <w:pPr>
              <w:jc w:val="center"/>
            </w:pPr>
          </w:p>
        </w:tc>
        <w:tc>
          <w:tcPr>
            <w:tcW w:w="2977" w:type="dxa"/>
          </w:tcPr>
          <w:p w:rsidR="00EF61CD" w:rsidRDefault="00EF61CD" w:rsidP="00EF61CD">
            <w:pPr>
              <w:jc w:val="center"/>
            </w:pPr>
          </w:p>
        </w:tc>
        <w:tc>
          <w:tcPr>
            <w:tcW w:w="3119" w:type="dxa"/>
          </w:tcPr>
          <w:p w:rsidR="00EF61CD" w:rsidRDefault="00EF61CD" w:rsidP="00EF61CD">
            <w:pPr>
              <w:jc w:val="center"/>
            </w:pPr>
          </w:p>
        </w:tc>
        <w:tc>
          <w:tcPr>
            <w:tcW w:w="3260" w:type="dxa"/>
          </w:tcPr>
          <w:p w:rsidR="00EF61CD" w:rsidRDefault="00EF61CD" w:rsidP="00EF61CD">
            <w:pPr>
              <w:jc w:val="center"/>
            </w:pPr>
          </w:p>
        </w:tc>
      </w:tr>
      <w:tr w:rsidR="00EF61CD" w:rsidTr="006E0498">
        <w:tc>
          <w:tcPr>
            <w:tcW w:w="3828" w:type="dxa"/>
          </w:tcPr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</w:p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Les souris chantent</w:t>
            </w:r>
          </w:p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EF61CD" w:rsidRDefault="00915A4B" w:rsidP="00C87C91">
            <w:pPr>
              <w:jc w:val="center"/>
            </w:pPr>
            <w:r>
              <w:t xml:space="preserve">La nécessité de réaliser le parcours en équipe </w:t>
            </w:r>
            <w:r w:rsidR="00C87C91">
              <w:t>induit</w:t>
            </w:r>
            <w:r>
              <w:t xml:space="preserve"> de la part des plus </w:t>
            </w:r>
            <w:r w:rsidR="00C87C91">
              <w:t>petits</w:t>
            </w:r>
            <w:r>
              <w:t xml:space="preserve"> un fort contrôle inhibiteur</w:t>
            </w:r>
          </w:p>
        </w:tc>
        <w:tc>
          <w:tcPr>
            <w:tcW w:w="2977" w:type="dxa"/>
          </w:tcPr>
          <w:p w:rsidR="00EF61CD" w:rsidRDefault="00EF61CD" w:rsidP="00EF61CD">
            <w:pPr>
              <w:jc w:val="center"/>
            </w:pPr>
          </w:p>
        </w:tc>
        <w:tc>
          <w:tcPr>
            <w:tcW w:w="3119" w:type="dxa"/>
          </w:tcPr>
          <w:p w:rsidR="00EF61CD" w:rsidRDefault="00EF61CD" w:rsidP="00EF61CD">
            <w:pPr>
              <w:jc w:val="center"/>
            </w:pPr>
          </w:p>
        </w:tc>
        <w:tc>
          <w:tcPr>
            <w:tcW w:w="3260" w:type="dxa"/>
          </w:tcPr>
          <w:p w:rsidR="00EF61CD" w:rsidRDefault="00915A4B" w:rsidP="00EF61CD">
            <w:pPr>
              <w:jc w:val="center"/>
            </w:pPr>
            <w:r>
              <w:t>Les parcours impliquent une anticipation nécessaire de l’action pour pouvoir la réaliser.</w:t>
            </w:r>
          </w:p>
        </w:tc>
      </w:tr>
      <w:tr w:rsidR="00EF61CD" w:rsidTr="006E0498">
        <w:tc>
          <w:tcPr>
            <w:tcW w:w="3828" w:type="dxa"/>
          </w:tcPr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</w:p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La marelle des souris</w:t>
            </w:r>
          </w:p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EF61CD" w:rsidRDefault="00EF61CD" w:rsidP="00EF61CD">
            <w:pPr>
              <w:jc w:val="center"/>
            </w:pPr>
          </w:p>
        </w:tc>
        <w:tc>
          <w:tcPr>
            <w:tcW w:w="2977" w:type="dxa"/>
          </w:tcPr>
          <w:p w:rsidR="00EF61CD" w:rsidRDefault="00EF61CD" w:rsidP="00EF61CD">
            <w:pPr>
              <w:jc w:val="center"/>
            </w:pPr>
          </w:p>
        </w:tc>
        <w:tc>
          <w:tcPr>
            <w:tcW w:w="3119" w:type="dxa"/>
          </w:tcPr>
          <w:p w:rsidR="00EF61CD" w:rsidRDefault="00EF61CD" w:rsidP="00EF61CD">
            <w:pPr>
              <w:jc w:val="center"/>
            </w:pPr>
          </w:p>
        </w:tc>
        <w:tc>
          <w:tcPr>
            <w:tcW w:w="3260" w:type="dxa"/>
          </w:tcPr>
          <w:p w:rsidR="00EF61CD" w:rsidRDefault="00EF61CD" w:rsidP="00EF61CD">
            <w:pPr>
              <w:jc w:val="center"/>
            </w:pPr>
          </w:p>
        </w:tc>
      </w:tr>
      <w:tr w:rsidR="000C3CA4" w:rsidTr="006E0498">
        <w:tc>
          <w:tcPr>
            <w:tcW w:w="3828" w:type="dxa"/>
          </w:tcPr>
          <w:p w:rsidR="00BE72E4" w:rsidRDefault="00BE72E4" w:rsidP="00EF61CD">
            <w:pPr>
              <w:jc w:val="center"/>
            </w:pPr>
          </w:p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Mmmmmmh</w:t>
            </w:r>
            <w:proofErr w:type="spellEnd"/>
            <w:r>
              <w:rPr>
                <w:b/>
                <w:bCs/>
                <w:sz w:val="28"/>
              </w:rPr>
              <w:t>...du fromage !!!!!!!</w:t>
            </w:r>
          </w:p>
          <w:p w:rsidR="000C3CA4" w:rsidRPr="00EF61CD" w:rsidRDefault="00EF61CD" w:rsidP="00EF61CD">
            <w:pPr>
              <w:jc w:val="center"/>
            </w:pPr>
            <w:r w:rsidRPr="00EF61CD">
              <w:rPr>
                <w:bCs/>
                <w:sz w:val="28"/>
              </w:rPr>
              <w:t>(=</w:t>
            </w:r>
            <w:r w:rsidRPr="00EF61CD">
              <w:t>l</w:t>
            </w:r>
            <w:r w:rsidR="00BE72E4" w:rsidRPr="00EF61CD">
              <w:t>es déménageurs</w:t>
            </w:r>
            <w:r w:rsidRPr="00EF61CD">
              <w:t>)</w:t>
            </w:r>
          </w:p>
          <w:p w:rsidR="00BE72E4" w:rsidRDefault="00BE72E4" w:rsidP="00EF61CD">
            <w:pPr>
              <w:jc w:val="center"/>
            </w:pPr>
          </w:p>
        </w:tc>
        <w:tc>
          <w:tcPr>
            <w:tcW w:w="2835" w:type="dxa"/>
          </w:tcPr>
          <w:p w:rsidR="006E0498" w:rsidRDefault="006E0498" w:rsidP="00EF61CD">
            <w:pPr>
              <w:jc w:val="center"/>
              <w:rPr>
                <w:sz w:val="40"/>
                <w:szCs w:val="40"/>
              </w:rPr>
            </w:pPr>
          </w:p>
          <w:p w:rsidR="000C3CA4" w:rsidRDefault="006E0498" w:rsidP="00EF61CD">
            <w:pPr>
              <w:jc w:val="center"/>
            </w:pPr>
            <w:r w:rsidRPr="006E0498">
              <w:rPr>
                <w:sz w:val="40"/>
                <w:szCs w:val="40"/>
              </w:rPr>
              <w:t>*</w:t>
            </w:r>
          </w:p>
        </w:tc>
        <w:tc>
          <w:tcPr>
            <w:tcW w:w="2977" w:type="dxa"/>
          </w:tcPr>
          <w:p w:rsidR="000C3CA4" w:rsidRDefault="000C3CA4" w:rsidP="00EF61CD">
            <w:pPr>
              <w:jc w:val="center"/>
            </w:pPr>
          </w:p>
        </w:tc>
        <w:tc>
          <w:tcPr>
            <w:tcW w:w="3119" w:type="dxa"/>
          </w:tcPr>
          <w:p w:rsidR="00BE72E4" w:rsidRDefault="00BE72E4" w:rsidP="00EF61CD">
            <w:pPr>
              <w:jc w:val="center"/>
            </w:pPr>
          </w:p>
          <w:p w:rsidR="000C3CA4" w:rsidRDefault="006E0498" w:rsidP="006E0498">
            <w:pPr>
              <w:jc w:val="center"/>
            </w:pPr>
            <w:r w:rsidRPr="006E0498">
              <w:rPr>
                <w:sz w:val="40"/>
                <w:szCs w:val="40"/>
              </w:rPr>
              <w:t>*</w:t>
            </w:r>
            <w:r w:rsidR="001A0ABC">
              <w:t>pour les PS (trajet)</w:t>
            </w:r>
          </w:p>
        </w:tc>
        <w:tc>
          <w:tcPr>
            <w:tcW w:w="3260" w:type="dxa"/>
          </w:tcPr>
          <w:p w:rsidR="000C3CA4" w:rsidRDefault="000C3CA4" w:rsidP="00EF61CD">
            <w:pPr>
              <w:jc w:val="center"/>
            </w:pPr>
          </w:p>
        </w:tc>
      </w:tr>
      <w:tr w:rsidR="000C3CA4" w:rsidTr="006E0498">
        <w:tc>
          <w:tcPr>
            <w:tcW w:w="3828" w:type="dxa"/>
          </w:tcPr>
          <w:p w:rsidR="00EF61CD" w:rsidRDefault="00EF61CD" w:rsidP="00EF61C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E72E4" w:rsidRDefault="00EF61CD" w:rsidP="00EF61CD">
            <w:pPr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  <w:t>« Croque-souris »</w:t>
            </w:r>
          </w:p>
          <w:p w:rsidR="00BE72E4" w:rsidRDefault="00BE72E4" w:rsidP="00EF61CD">
            <w:pPr>
              <w:jc w:val="center"/>
            </w:pPr>
          </w:p>
        </w:tc>
        <w:tc>
          <w:tcPr>
            <w:tcW w:w="2835" w:type="dxa"/>
          </w:tcPr>
          <w:p w:rsidR="00BE72E4" w:rsidRDefault="00BE72E4" w:rsidP="00EF61CD">
            <w:pPr>
              <w:jc w:val="center"/>
            </w:pPr>
          </w:p>
          <w:p w:rsidR="000C3CA4" w:rsidRDefault="00915A4B" w:rsidP="00915A4B">
            <w:pPr>
              <w:jc w:val="center"/>
            </w:pPr>
            <w:r>
              <w:t>L’enfant doit accepter, comme au cours de nombreux jeux (sportifs ou pas) que son but (atteindre la ligne sans se faire attraper) soit contrarié par les autres.</w:t>
            </w:r>
          </w:p>
        </w:tc>
        <w:tc>
          <w:tcPr>
            <w:tcW w:w="2977" w:type="dxa"/>
          </w:tcPr>
          <w:p w:rsidR="000C3CA4" w:rsidRDefault="000C3CA4" w:rsidP="00EF61CD">
            <w:pPr>
              <w:jc w:val="center"/>
            </w:pPr>
          </w:p>
        </w:tc>
        <w:tc>
          <w:tcPr>
            <w:tcW w:w="3119" w:type="dxa"/>
          </w:tcPr>
          <w:p w:rsidR="000C3CA4" w:rsidRDefault="000C3CA4" w:rsidP="00EF61CD">
            <w:pPr>
              <w:jc w:val="center"/>
            </w:pPr>
          </w:p>
        </w:tc>
        <w:tc>
          <w:tcPr>
            <w:tcW w:w="3260" w:type="dxa"/>
          </w:tcPr>
          <w:p w:rsidR="00BE72E4" w:rsidRDefault="00BE72E4" w:rsidP="00EF61CD">
            <w:pPr>
              <w:jc w:val="center"/>
            </w:pPr>
          </w:p>
          <w:p w:rsidR="000C3CA4" w:rsidRDefault="000C3CA4" w:rsidP="00EF61CD">
            <w:pPr>
              <w:jc w:val="center"/>
            </w:pPr>
          </w:p>
        </w:tc>
      </w:tr>
    </w:tbl>
    <w:p w:rsidR="000C3CA4" w:rsidRDefault="000C3CA4" w:rsidP="00EF61CD">
      <w:pPr>
        <w:jc w:val="center"/>
      </w:pPr>
    </w:p>
    <w:tbl>
      <w:tblPr>
        <w:tblW w:w="14790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0"/>
      </w:tblGrid>
      <w:tr w:rsidR="00E75C37" w:rsidRPr="002F547B" w:rsidTr="003D1000">
        <w:tc>
          <w:tcPr>
            <w:tcW w:w="1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4"/>
                <w:lang w:eastAsia="hi-IN" w:bidi="hi-IN"/>
              </w:rPr>
              <w:t>La marelle des souris</w:t>
            </w:r>
          </w:p>
        </w:tc>
      </w:tr>
      <w:tr w:rsidR="00E75C37" w:rsidRPr="002F547B" w:rsidTr="003D1000">
        <w:tc>
          <w:tcPr>
            <w:tcW w:w="1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4"/>
                <w:lang w:eastAsia="hi-IN" w:bidi="hi-IN"/>
              </w:rPr>
              <w:t>Agir dans l’espace, dans la durée et sur les objets</w:t>
            </w:r>
          </w:p>
        </w:tc>
      </w:tr>
    </w:tbl>
    <w:p w:rsidR="00E75C37" w:rsidRPr="00A04656" w:rsidRDefault="00E75C37" w:rsidP="00E75C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p w:rsidR="00E75C37" w:rsidRPr="00A04656" w:rsidRDefault="00E75C37" w:rsidP="00E75C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tbl>
      <w:tblPr>
        <w:tblW w:w="14790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5829"/>
        <w:gridCol w:w="6109"/>
      </w:tblGrid>
      <w:tr w:rsidR="00E75C37" w:rsidRPr="002F547B" w:rsidTr="003D1000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2F547B" w:rsidRDefault="00E75C37" w:rsidP="003D100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OBJECTIF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actions motrices :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se déplacer en sautant (pieds joints, cloche pied...)</w:t>
            </w:r>
          </w:p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connaissances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 : se repérer dans l'espace</w:t>
            </w:r>
          </w:p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attitudes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 : accepter le parcours</w:t>
            </w:r>
          </w:p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5C37" w:rsidRPr="002F547B" w:rsidTr="003D1000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DISPOSITIF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Lieu : 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terrain stable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Matériel :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une marelle tracée au sol ou sur moquette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(</w:t>
            </w: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Une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marelle par équipe</w:t>
            </w: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Organisation de la classe :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équipes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2F547B" w:rsidRDefault="00E75C37" w:rsidP="00E75C37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outlineLvl w:val="1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3C9DCFD5" wp14:editId="0D3B0017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255270</wp:posOffset>
                  </wp:positionV>
                  <wp:extent cx="676275" cy="1883410"/>
                  <wp:effectExtent l="0" t="0" r="9525" b="2540"/>
                  <wp:wrapTopAndBottom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8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47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Schéma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75C37" w:rsidRPr="002F547B" w:rsidTr="003D1000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BUT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Suivre le parcours de la marelle en respectant les consignes de sauts</w:t>
            </w:r>
          </w:p>
        </w:tc>
      </w:tr>
      <w:tr w:rsidR="00E75C37" w:rsidRPr="002F547B" w:rsidTr="003D1000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2F547B" w:rsidRDefault="00E75C37" w:rsidP="003D100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CONSIGNES</w:t>
            </w:r>
          </w:p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Niveau 1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uniquement à pieds joints et écartés sur les cases doubles</w:t>
            </w:r>
          </w:p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Niveau 2 : 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à cloche-pied sur case simple, écartés sur doubles cases</w:t>
            </w:r>
          </w:p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Niveau 3 :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avec palet, à cloche-pied sur case simple, écartés sur doubles cases</w:t>
            </w:r>
          </w:p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75C37" w:rsidRPr="002F547B" w:rsidTr="003D1000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2F547B" w:rsidRDefault="00E75C37" w:rsidP="003D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lastRenderedPageBreak/>
              <w:t>CRITERES DE REUSSITE</w:t>
            </w:r>
          </w:p>
        </w:tc>
        <w:tc>
          <w:tcPr>
            <w:tcW w:w="1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Exemple : </w:t>
            </w:r>
            <w:r w:rsidRPr="002F547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hi-IN" w:bidi="hi-IN"/>
              </w:rPr>
              <w:t>1 morceau de fromage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si réussite jusqu'à 5, 2 morceaux de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fromage si réussite jusqu'à « 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fromage »</w:t>
            </w:r>
          </w:p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75C37" w:rsidRPr="002F547B" w:rsidTr="003D1000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2F547B" w:rsidRDefault="00E75C37" w:rsidP="003D1000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VARIABLES</w:t>
            </w:r>
          </w:p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Consignes différentes / sauts différents / 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nombr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e de passages (aller et retour) / </w:t>
            </w: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sauter en franchissant ( ex :ne pas mettre le pied sur la case 2)</w:t>
            </w:r>
          </w:p>
        </w:tc>
      </w:tr>
      <w:tr w:rsidR="00E75C37" w:rsidRPr="002F547B" w:rsidTr="003D1000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2F547B" w:rsidRDefault="00E75C37" w:rsidP="003D100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EVALUATION</w:t>
            </w:r>
          </w:p>
          <w:p w:rsidR="00E75C37" w:rsidRPr="002F547B" w:rsidRDefault="00E75C37" w:rsidP="003D1000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2F547B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Support élève : carte score fromages à colorier ou collage gommette</w:t>
            </w:r>
          </w:p>
          <w:p w:rsidR="00E75C37" w:rsidRDefault="00E75C37" w:rsidP="003D10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F54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Support maître : grille observation réussite sauts</w:t>
            </w:r>
          </w:p>
        </w:tc>
      </w:tr>
    </w:tbl>
    <w:p w:rsidR="00E75C37" w:rsidRDefault="00E75C37" w:rsidP="00EF61CD">
      <w:pPr>
        <w:jc w:val="center"/>
      </w:pPr>
    </w:p>
    <w:tbl>
      <w:tblPr>
        <w:tblW w:w="14820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0"/>
      </w:tblGrid>
      <w:tr w:rsidR="00E75C37" w:rsidRPr="00E75C37" w:rsidTr="003D1000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« Croque-souris »</w:t>
            </w:r>
          </w:p>
        </w:tc>
      </w:tr>
      <w:tr w:rsidR="00E75C37" w:rsidRPr="00E75C37" w:rsidTr="003D1000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E75C37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Collaborer, coopérer, s’opposer collectivement </w:t>
            </w:r>
          </w:p>
        </w:tc>
      </w:tr>
    </w:tbl>
    <w:p w:rsidR="00E75C37" w:rsidRPr="00E75C37" w:rsidRDefault="00E75C37" w:rsidP="00E75C37">
      <w:pPr>
        <w:widowControl w:val="0"/>
        <w:suppressAutoHyphens/>
        <w:spacing w:after="0" w:line="278" w:lineRule="exact"/>
        <w:ind w:left="19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5862"/>
        <w:gridCol w:w="6109"/>
      </w:tblGrid>
      <w:tr w:rsidR="00E75C37" w:rsidRPr="00E75C37" w:rsidTr="003D1000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E75C37" w:rsidRDefault="00E75C37" w:rsidP="00E75C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OBJECTIF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E75C37" w:rsidRDefault="00E75C37" w:rsidP="00E75C37">
            <w:pPr>
              <w:autoSpaceDE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*actions motrices</w:t>
            </w: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 : </w:t>
            </w:r>
            <w:r w:rsidRPr="00E75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Réagir rapidement à un signal ; Atteindre une cible mouvante</w:t>
            </w:r>
          </w:p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*connaissances</w:t>
            </w: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 : repérer son camp, réagir à un signal</w:t>
            </w:r>
          </w:p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*attitudes</w:t>
            </w: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 : accepter de jouer au sein d'un groupe </w:t>
            </w:r>
          </w:p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75C37" w:rsidRPr="00E75C37" w:rsidTr="003D1000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DISPOSITIF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Lieu : </w:t>
            </w: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terrain stable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Matériel :</w:t>
            </w: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2 jeux en parallèle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-Chronomètre, foulards pour les queues de souris</w:t>
            </w:r>
          </w:p>
          <w:p w:rsidR="00E75C37" w:rsidRPr="00E75C37" w:rsidRDefault="00E75C37" w:rsidP="00E75C37">
            <w:pPr>
              <w:autoSpaceDE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E75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-Un foulard par souris, accroché dans le dos à la ceinture.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Organisation de la classe :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2x 2 équipes (de 6 joueurs)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E75C37" w:rsidRDefault="00E75C37" w:rsidP="00E75C37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outlineLvl w:val="1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Schéma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fr-FR"/>
              </w:rPr>
              <w:drawing>
                <wp:inline distT="0" distB="0" distL="0" distR="0" wp14:anchorId="534772F3" wp14:editId="7711AD10">
                  <wp:extent cx="3390900" cy="1381125"/>
                  <wp:effectExtent l="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C3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7C294861" wp14:editId="56CA9DF5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12065</wp:posOffset>
                      </wp:positionV>
                      <wp:extent cx="626745" cy="240030"/>
                      <wp:effectExtent l="5080" t="2540" r="6350" b="5080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C37" w:rsidRDefault="00E75C37" w:rsidP="00E75C3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94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116.65pt;margin-top:.95pt;width:49.35pt;height:18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" stroked="f">
                      <v:fill opacity="0"/>
                      <v:textbox inset="0,0,0,0">
                        <w:txbxContent>
                          <w:p w:rsidR="00E75C37" w:rsidRDefault="00E75C37" w:rsidP="00E75C37"/>
                        </w:txbxContent>
                      </v:textbox>
                    </v:shape>
                  </w:pict>
                </mc:Fallback>
              </mc:AlternateConten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75C37" w:rsidRPr="00E75C37" w:rsidTr="003D1000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BUT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Attraper la queue de la souris pour le chat. Pour les souris : se mettre à l’abri derrière leur ligne (territoire des souris).</w:t>
            </w:r>
          </w:p>
        </w:tc>
      </w:tr>
      <w:tr w:rsidR="00E75C37" w:rsidRPr="00E75C37" w:rsidTr="003D1000">
        <w:trPr>
          <w:trHeight w:val="77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E75C37" w:rsidRDefault="00E75C37" w:rsidP="00E75C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CONSIGNES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E75C37" w:rsidRDefault="00E75C37" w:rsidP="00E75C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5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Au signal, les chats essaient d'attraper la queue de la souris avant le passage de la ligne. (Corde au sol par ex). </w:t>
            </w:r>
          </w:p>
          <w:p w:rsidR="00E75C37" w:rsidRPr="00E75C37" w:rsidRDefault="00E75C37" w:rsidP="00E75C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E75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Les prises doivent concernées le foulard et non le vêtement « de la souris ».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u w:val="single"/>
                <w:lang w:eastAsia="hi-IN" w:bidi="hi-IN"/>
              </w:rPr>
              <w:t>Jeu en trois manches </w:t>
            </w:r>
            <w:r w:rsidRPr="00E75C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: l</w:t>
            </w: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es enfants vont vivre les deux rôles mais après les trois manches (surtout pour les PS)</w:t>
            </w:r>
          </w:p>
        </w:tc>
      </w:tr>
      <w:tr w:rsidR="00E75C37" w:rsidRPr="00E75C37" w:rsidTr="003D1000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CRITERES DE REUSSITE</w:t>
            </w:r>
          </w:p>
          <w:p w:rsidR="00E75C37" w:rsidRPr="00E75C37" w:rsidRDefault="00E75C37" w:rsidP="00E7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E75C37" w:rsidRDefault="00E75C37" w:rsidP="00E75C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5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Pour les souris : conserver leur queue</w:t>
            </w:r>
          </w:p>
          <w:p w:rsidR="00E75C37" w:rsidRPr="00E75C37" w:rsidRDefault="00E75C37" w:rsidP="00E75C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5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Pour les chats : attraper un maximum de queues de souris.</w:t>
            </w:r>
          </w:p>
          <w:p w:rsidR="00E75C37" w:rsidRPr="00E75C37" w:rsidRDefault="00E75C37" w:rsidP="00E75C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5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Sont comptabilisés les foulards attrapés par les chats.</w:t>
            </w:r>
          </w:p>
          <w:p w:rsidR="00E75C37" w:rsidRPr="00E75C37" w:rsidRDefault="00E75C37" w:rsidP="00E75C37">
            <w:pPr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75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Au départ, les chats ont les mains levées aux oreilles</w:t>
            </w:r>
            <w:r w:rsidRPr="00E75C3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  <w:p w:rsidR="00E75C37" w:rsidRPr="00E75C37" w:rsidRDefault="00E75C37" w:rsidP="00E75C37">
            <w:pPr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5C37" w:rsidRPr="00E75C37" w:rsidTr="003D1000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E75C37" w:rsidRDefault="00E75C37" w:rsidP="00E75C37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lastRenderedPageBreak/>
              <w:t>VARIABLES</w:t>
            </w:r>
          </w:p>
        </w:tc>
        <w:tc>
          <w:tcPr>
            <w:tcW w:w="1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Distance entre les chats et les souris/distance entre souris et leur territoire</w:t>
            </w:r>
          </w:p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Temps, position de départ / Déplacement (ex : zone  de déplacement à pieds joints par ex)</w:t>
            </w:r>
          </w:p>
        </w:tc>
      </w:tr>
      <w:tr w:rsidR="00E75C37" w:rsidRPr="00E75C37" w:rsidTr="003D1000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75C37" w:rsidRPr="00E75C37" w:rsidRDefault="00E75C37" w:rsidP="00E75C37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EVALUATION</w:t>
            </w:r>
          </w:p>
          <w:p w:rsidR="00E75C37" w:rsidRPr="00E75C37" w:rsidRDefault="00E75C37" w:rsidP="00E75C37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Support élève : carte score souris (pour foulards attrapés) à colorier ou collage gommette</w:t>
            </w:r>
          </w:p>
          <w:p w:rsidR="00E75C37" w:rsidRPr="00E75C37" w:rsidRDefault="00E75C37" w:rsidP="00E75C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5C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Support maître : grille observation foulards rapportés par élève en un temps déterminé</w:t>
            </w:r>
          </w:p>
        </w:tc>
      </w:tr>
    </w:tbl>
    <w:p w:rsidR="00E75C37" w:rsidRDefault="00E75C37" w:rsidP="00EF61CD">
      <w:pPr>
        <w:jc w:val="center"/>
      </w:pPr>
    </w:p>
    <w:p w:rsidR="008557FA" w:rsidRDefault="008557FA" w:rsidP="008557FA">
      <w:r>
        <w:rPr>
          <w:rFonts w:ascii="Segoe Print" w:hAnsi="Segoe Print"/>
        </w:rPr>
        <w:t>→</w:t>
      </w:r>
      <w:r>
        <w:t xml:space="preserve"> travailler les piliers des apprentissages (Stanislas Dehaene) : </w:t>
      </w:r>
    </w:p>
    <w:p w:rsidR="008557FA" w:rsidRDefault="008557FA" w:rsidP="008557FA">
      <w:pPr>
        <w:pStyle w:val="Paragraphedeliste"/>
        <w:numPr>
          <w:ilvl w:val="0"/>
          <w:numId w:val="5"/>
        </w:numPr>
      </w:pPr>
      <w:r>
        <w:t xml:space="preserve">Les </w:t>
      </w:r>
      <w:r w:rsidRPr="00BF7FB2">
        <w:rPr>
          <w:b/>
        </w:rPr>
        <w:t>émotions</w:t>
      </w:r>
      <w:r>
        <w:t> : contrôler ses émotions par la respiration. Savoir apprécier son état de débordement émotionnel ;</w:t>
      </w:r>
    </w:p>
    <w:p w:rsidR="008557FA" w:rsidRDefault="008557FA" w:rsidP="008557FA">
      <w:pPr>
        <w:pStyle w:val="Paragraphedeliste"/>
        <w:numPr>
          <w:ilvl w:val="0"/>
          <w:numId w:val="5"/>
        </w:numPr>
      </w:pPr>
      <w:r>
        <w:t>Développer l’</w:t>
      </w:r>
      <w:r w:rsidRPr="00BF7FB2">
        <w:rPr>
          <w:b/>
        </w:rPr>
        <w:t>attention</w:t>
      </w:r>
      <w:r>
        <w:t>.</w:t>
      </w:r>
    </w:p>
    <w:p w:rsidR="008557FA" w:rsidRDefault="008557FA" w:rsidP="008557FA">
      <w:r>
        <w:rPr>
          <w:rFonts w:ascii="Segoe Print" w:hAnsi="Segoe Print"/>
        </w:rPr>
        <w:t xml:space="preserve">→ </w:t>
      </w:r>
      <w:r>
        <w:t>travailler les fonctions exécutives :</w:t>
      </w:r>
    </w:p>
    <w:p w:rsidR="008557FA" w:rsidRDefault="008557FA" w:rsidP="008557FA">
      <w:pPr>
        <w:pStyle w:val="Paragraphedeliste"/>
        <w:numPr>
          <w:ilvl w:val="0"/>
          <w:numId w:val="6"/>
        </w:numPr>
      </w:pPr>
      <w:proofErr w:type="gramStart"/>
      <w:r>
        <w:t>favoriser</w:t>
      </w:r>
      <w:proofErr w:type="gramEnd"/>
      <w:r>
        <w:t xml:space="preserve"> la </w:t>
      </w:r>
      <w:r w:rsidRPr="009A2F77">
        <w:rPr>
          <w:b/>
        </w:rPr>
        <w:t>mémorisation</w:t>
      </w:r>
      <w:r>
        <w:t xml:space="preserve"> et la concentration (en lien avec les émotions : sans émotion, pas de mémoire / trop d’émotion, difficultés de concentration) ;</w:t>
      </w:r>
    </w:p>
    <w:p w:rsidR="008557FA" w:rsidRDefault="008557FA" w:rsidP="008557FA">
      <w:pPr>
        <w:pStyle w:val="Paragraphedeliste"/>
        <w:numPr>
          <w:ilvl w:val="0"/>
          <w:numId w:val="6"/>
        </w:numPr>
      </w:pPr>
      <w:proofErr w:type="gramStart"/>
      <w:r>
        <w:t>permettre</w:t>
      </w:r>
      <w:proofErr w:type="gramEnd"/>
      <w:r>
        <w:t xml:space="preserve"> l’inhibition : se recentrer pour ensuite pouvoir se concentrer ;</w:t>
      </w:r>
    </w:p>
    <w:p w:rsidR="008557FA" w:rsidRDefault="008557FA" w:rsidP="008557FA">
      <w:pPr>
        <w:pStyle w:val="Paragraphedeliste"/>
        <w:numPr>
          <w:ilvl w:val="0"/>
          <w:numId w:val="6"/>
        </w:numPr>
      </w:pPr>
      <w:proofErr w:type="gramStart"/>
      <w:r>
        <w:t>capacité</w:t>
      </w:r>
      <w:proofErr w:type="gramEnd"/>
      <w:r>
        <w:t xml:space="preserve"> à planifier ses actes permise par une attention effective. </w:t>
      </w:r>
    </w:p>
    <w:p w:rsidR="008557FA" w:rsidRDefault="008557FA" w:rsidP="00EF61CD">
      <w:pPr>
        <w:jc w:val="center"/>
      </w:pPr>
      <w:bookmarkStart w:id="0" w:name="_GoBack"/>
      <w:bookmarkEnd w:id="0"/>
    </w:p>
    <w:sectPr w:rsidR="008557FA" w:rsidSect="00EF6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116B70"/>
    <w:multiLevelType w:val="hybridMultilevel"/>
    <w:tmpl w:val="F970CC04"/>
    <w:lvl w:ilvl="0" w:tplc="0FC68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2CBA"/>
    <w:multiLevelType w:val="hybridMultilevel"/>
    <w:tmpl w:val="1676F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182B"/>
    <w:multiLevelType w:val="multilevel"/>
    <w:tmpl w:val="E11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23C5C"/>
    <w:multiLevelType w:val="hybridMultilevel"/>
    <w:tmpl w:val="6EFC2C78"/>
    <w:lvl w:ilvl="0" w:tplc="E4402E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0F6E1E"/>
    <w:multiLevelType w:val="hybridMultilevel"/>
    <w:tmpl w:val="81D2B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A4"/>
    <w:rsid w:val="000C3CA4"/>
    <w:rsid w:val="001A0ABC"/>
    <w:rsid w:val="0067386E"/>
    <w:rsid w:val="006745CA"/>
    <w:rsid w:val="00695EE9"/>
    <w:rsid w:val="006E0498"/>
    <w:rsid w:val="00792750"/>
    <w:rsid w:val="007B1CA8"/>
    <w:rsid w:val="008557FA"/>
    <w:rsid w:val="00915A4B"/>
    <w:rsid w:val="00AA496F"/>
    <w:rsid w:val="00B0396A"/>
    <w:rsid w:val="00BE72E4"/>
    <w:rsid w:val="00C87C91"/>
    <w:rsid w:val="00C92893"/>
    <w:rsid w:val="00E75C37"/>
    <w:rsid w:val="00ED6303"/>
    <w:rsid w:val="00E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2070"/>
  <w15:docId w15:val="{EF0DE5CD-EE11-4DF6-832C-3CF7D63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75C37"/>
    <w:pPr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1A0A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A4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496F"/>
    <w:rPr>
      <w:i/>
      <w:iCs/>
    </w:rPr>
  </w:style>
  <w:style w:type="character" w:customStyle="1" w:styleId="Titre1Car">
    <w:name w:val="Titre 1 Car"/>
    <w:basedOn w:val="Policepardfaut"/>
    <w:link w:val="Titre1"/>
    <w:rsid w:val="00E75C37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89BA-5071-4D73-8C92-5AE2C77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Quet Karine</dc:creator>
  <cp:lastModifiedBy>Quet Karine</cp:lastModifiedBy>
  <cp:revision>5</cp:revision>
  <dcterms:created xsi:type="dcterms:W3CDTF">2017-11-05T11:08:00Z</dcterms:created>
  <dcterms:modified xsi:type="dcterms:W3CDTF">2018-05-24T21:05:00Z</dcterms:modified>
</cp:coreProperties>
</file>